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10" w:rsidRPr="00843E10" w:rsidRDefault="00843E10" w:rsidP="00843E10">
      <w:pPr>
        <w:tabs>
          <w:tab w:val="left" w:pos="6237"/>
        </w:tabs>
        <w:jc w:val="both"/>
        <w:rPr>
          <w:rFonts w:asciiTheme="minorHAnsi" w:hAnsiTheme="minorHAnsi" w:cstheme="minorHAnsi"/>
          <w:b/>
          <w:szCs w:val="22"/>
          <w:lang w:val="nl-NL"/>
        </w:rPr>
      </w:pPr>
      <w:r>
        <w:rPr>
          <w:rFonts w:asciiTheme="minorHAnsi" w:hAnsiTheme="minorHAnsi" w:cstheme="minorHAnsi"/>
          <w:b/>
          <w:szCs w:val="22"/>
          <w:lang w:val="nl-NL"/>
        </w:rPr>
        <w:t xml:space="preserve">Ontmoetingspunt - </w:t>
      </w:r>
      <w:r w:rsidRPr="00843E10">
        <w:rPr>
          <w:rFonts w:asciiTheme="minorHAnsi" w:hAnsiTheme="minorHAnsi" w:cstheme="minorHAnsi"/>
          <w:b/>
          <w:szCs w:val="22"/>
          <w:lang w:val="nl-NL"/>
        </w:rPr>
        <w:t>Preek</w:t>
      </w:r>
      <w:r>
        <w:rPr>
          <w:rFonts w:asciiTheme="minorHAnsi" w:hAnsiTheme="minorHAnsi" w:cstheme="minorHAnsi"/>
          <w:b/>
          <w:szCs w:val="22"/>
          <w:lang w:val="nl-NL"/>
        </w:rPr>
        <w:t xml:space="preserve"> 3</w:t>
      </w:r>
      <w:r w:rsidRPr="00843E10">
        <w:rPr>
          <w:rFonts w:asciiTheme="minorHAnsi" w:hAnsiTheme="minorHAnsi" w:cstheme="minorHAnsi"/>
          <w:b/>
          <w:szCs w:val="22"/>
          <w:lang w:val="nl-NL"/>
        </w:rPr>
        <w:t xml:space="preserve"> </w:t>
      </w:r>
      <w:r>
        <w:rPr>
          <w:rFonts w:asciiTheme="minorHAnsi" w:hAnsiTheme="minorHAnsi" w:cstheme="minorHAnsi"/>
          <w:b/>
          <w:szCs w:val="22"/>
          <w:lang w:val="nl-NL"/>
        </w:rPr>
        <w:t xml:space="preserve">over de </w:t>
      </w:r>
      <w:proofErr w:type="spellStart"/>
      <w:r>
        <w:rPr>
          <w:rFonts w:asciiTheme="minorHAnsi" w:hAnsiTheme="minorHAnsi" w:cstheme="minorHAnsi"/>
          <w:b/>
          <w:szCs w:val="22"/>
          <w:lang w:val="nl-NL"/>
        </w:rPr>
        <w:t>Samaritaanse</w:t>
      </w:r>
      <w:proofErr w:type="spellEnd"/>
      <w:r>
        <w:rPr>
          <w:rFonts w:asciiTheme="minorHAnsi" w:hAnsiTheme="minorHAnsi" w:cstheme="minorHAnsi"/>
          <w:b/>
          <w:szCs w:val="22"/>
          <w:lang w:val="nl-NL"/>
        </w:rPr>
        <w:t xml:space="preserve"> vrouw - 4 oktober 2020 te</w:t>
      </w:r>
      <w:r w:rsidRPr="00843E10">
        <w:rPr>
          <w:rFonts w:asciiTheme="minorHAnsi" w:hAnsiTheme="minorHAnsi" w:cstheme="minorHAnsi"/>
          <w:b/>
          <w:szCs w:val="22"/>
          <w:lang w:val="nl-NL"/>
        </w:rPr>
        <w:t xml:space="preserve"> </w:t>
      </w:r>
      <w:proofErr w:type="spellStart"/>
      <w:r w:rsidRPr="00843E10">
        <w:rPr>
          <w:rFonts w:asciiTheme="minorHAnsi" w:hAnsiTheme="minorHAnsi" w:cstheme="minorHAnsi"/>
          <w:b/>
          <w:szCs w:val="22"/>
          <w:lang w:val="nl-NL"/>
        </w:rPr>
        <w:t>Voorthuizen</w:t>
      </w:r>
      <w:proofErr w:type="spellEnd"/>
    </w:p>
    <w:p w:rsidR="00843E10" w:rsidRPr="00843E10" w:rsidRDefault="00C7670F" w:rsidP="00843E10">
      <w:pPr>
        <w:jc w:val="both"/>
        <w:rPr>
          <w:rFonts w:asciiTheme="minorHAnsi" w:hAnsiTheme="minorHAnsi" w:cstheme="minorHAnsi"/>
          <w:sz w:val="22"/>
          <w:szCs w:val="22"/>
          <w:lang w:val="nl-NL"/>
        </w:rPr>
      </w:pPr>
      <w:r>
        <w:rPr>
          <w:rFonts w:asciiTheme="minorHAnsi" w:hAnsiTheme="minorHAnsi" w:cstheme="minorHAnsi"/>
          <w:sz w:val="22"/>
          <w:szCs w:val="22"/>
          <w:lang w:val="nl-NL"/>
        </w:rPr>
        <w:t>Preek 3 in</w:t>
      </w:r>
      <w:r w:rsidR="00843E10" w:rsidRPr="00843E10">
        <w:rPr>
          <w:rFonts w:asciiTheme="minorHAnsi" w:hAnsiTheme="minorHAnsi" w:cstheme="minorHAnsi"/>
          <w:sz w:val="22"/>
          <w:szCs w:val="22"/>
          <w:lang w:val="nl-NL"/>
        </w:rPr>
        <w:t xml:space="preserve"> de seri</w:t>
      </w:r>
      <w:r>
        <w:rPr>
          <w:rFonts w:asciiTheme="minorHAnsi" w:hAnsiTheme="minorHAnsi" w:cstheme="minorHAnsi"/>
          <w:sz w:val="22"/>
          <w:szCs w:val="22"/>
          <w:lang w:val="nl-NL"/>
        </w:rPr>
        <w:t>e 'Ontmoetingspunten met Jezus'. Over Johannes 4: 1-42.</w:t>
      </w:r>
    </w:p>
    <w:p w:rsidR="00843E10" w:rsidRPr="00843E10" w:rsidRDefault="00843E10" w:rsidP="00843E10">
      <w:pPr>
        <w:jc w:val="both"/>
        <w:rPr>
          <w:rFonts w:asciiTheme="minorHAnsi" w:hAnsiTheme="minorHAnsi" w:cstheme="minorHAnsi"/>
          <w:sz w:val="22"/>
          <w:szCs w:val="22"/>
          <w:lang w:val="nl-NL"/>
        </w:rPr>
      </w:pPr>
    </w:p>
    <w:p w:rsidR="00843E10" w:rsidRPr="00843E10" w:rsidRDefault="00843E10" w:rsidP="00843E10">
      <w:pPr>
        <w:jc w:val="both"/>
        <w:rPr>
          <w:rFonts w:asciiTheme="minorHAnsi" w:hAnsiTheme="minorHAnsi" w:cstheme="minorHAnsi"/>
          <w:b/>
          <w:sz w:val="22"/>
          <w:szCs w:val="22"/>
          <w:lang w:val="nl-NL"/>
        </w:rPr>
      </w:pPr>
      <w:r w:rsidRPr="00843E10">
        <w:rPr>
          <w:rFonts w:asciiTheme="minorHAnsi" w:hAnsiTheme="minorHAnsi" w:cstheme="minorHAnsi"/>
          <w:b/>
          <w:sz w:val="22"/>
          <w:szCs w:val="22"/>
          <w:lang w:val="nl-NL"/>
        </w:rPr>
        <w:t>Deel 1, na lezing Joh 4: 1-12</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Vrienden van onze Heer Jezus Christus,</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Er zijn vandaag in onze wereld miljoenen, ja, miljarden gelovigen die zich Christen noemen.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Tienduizenden evangelisten en zendelingen werken aan de verspreiding van het evangelie.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De allereerste bekeerling buiten Israël was de </w:t>
      </w:r>
      <w:proofErr w:type="spellStart"/>
      <w:r w:rsidRPr="00843E10">
        <w:rPr>
          <w:rFonts w:asciiTheme="minorHAnsi" w:hAnsiTheme="minorHAnsi" w:cstheme="minorHAnsi"/>
          <w:sz w:val="22"/>
          <w:szCs w:val="22"/>
          <w:lang w:val="nl-NL"/>
        </w:rPr>
        <w:t>Samaritaanse</w:t>
      </w:r>
      <w:proofErr w:type="spellEnd"/>
      <w:r w:rsidRPr="00843E10">
        <w:rPr>
          <w:rFonts w:asciiTheme="minorHAnsi" w:hAnsiTheme="minorHAnsi" w:cstheme="minorHAnsi"/>
          <w:sz w:val="22"/>
          <w:szCs w:val="22"/>
          <w:lang w:val="nl-NL"/>
        </w:rPr>
        <w:t xml:space="preserve"> vrouw waarover we lazen.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En ze zocht Jezus niet eens - maar Hij zocht haar op en bood haar zijn levende water.</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Want Jezus kent ons al voordat wij Hem zoeken - in de moederschoot, zelfs in de duisternis.</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Hij kwam om het verlorene te zoeken en te redden. Wat een geweldig evangelie is dat!</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Hoe verloren en wanhopig je ook bent, het hart van de Heer gaat naar je uit.</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Jezus vertrok uit Jeruzalem omdat hij er bedreigd werd door de jaloersheid van de Joodse leiders, lezen we in vers 1. Hij besluit terug te gaan naar het afgelegen </w:t>
      </w:r>
      <w:proofErr w:type="spellStart"/>
      <w:r w:rsidRPr="00843E10">
        <w:rPr>
          <w:rFonts w:asciiTheme="minorHAnsi" w:hAnsiTheme="minorHAnsi" w:cstheme="minorHAnsi"/>
          <w:sz w:val="22"/>
          <w:szCs w:val="22"/>
          <w:lang w:val="nl-NL"/>
        </w:rPr>
        <w:t>Galilea</w:t>
      </w:r>
      <w:proofErr w:type="spellEnd"/>
      <w:r w:rsidRPr="00843E10">
        <w:rPr>
          <w:rFonts w:asciiTheme="minorHAnsi" w:hAnsiTheme="minorHAnsi" w:cstheme="minorHAnsi"/>
          <w:sz w:val="22"/>
          <w:szCs w:val="22"/>
          <w:lang w:val="nl-NL"/>
        </w:rPr>
        <w:t xml:space="preserve"> en reist door </w:t>
      </w:r>
      <w:proofErr w:type="spellStart"/>
      <w:r w:rsidRPr="00843E10">
        <w:rPr>
          <w:rFonts w:asciiTheme="minorHAnsi" w:hAnsiTheme="minorHAnsi" w:cstheme="minorHAnsi"/>
          <w:sz w:val="22"/>
          <w:szCs w:val="22"/>
          <w:lang w:val="nl-NL"/>
        </w:rPr>
        <w:t>Samaria</w:t>
      </w:r>
      <w:proofErr w:type="spellEnd"/>
      <w:r w:rsidRPr="00843E10">
        <w:rPr>
          <w:rFonts w:asciiTheme="minorHAnsi" w:hAnsiTheme="minorHAnsi" w:cstheme="minorHAnsi"/>
          <w:sz w:val="22"/>
          <w:szCs w:val="22"/>
          <w:lang w:val="nl-NL"/>
        </w:rPr>
        <w:t xml:space="preserve">. De meeste Joden trokken door het </w:t>
      </w:r>
      <w:proofErr w:type="spellStart"/>
      <w:r w:rsidRPr="00843E10">
        <w:rPr>
          <w:rFonts w:asciiTheme="minorHAnsi" w:hAnsiTheme="minorHAnsi" w:cstheme="minorHAnsi"/>
          <w:sz w:val="22"/>
          <w:szCs w:val="22"/>
          <w:lang w:val="nl-NL"/>
        </w:rPr>
        <w:t>Overjordaanse</w:t>
      </w:r>
      <w:proofErr w:type="spellEnd"/>
      <w:r w:rsidRPr="00843E10">
        <w:rPr>
          <w:rFonts w:asciiTheme="minorHAnsi" w:hAnsiTheme="minorHAnsi" w:cstheme="minorHAnsi"/>
          <w:sz w:val="22"/>
          <w:szCs w:val="22"/>
          <w:lang w:val="nl-NL"/>
        </w:rPr>
        <w:t xml:space="preserve">. Deze route, door </w:t>
      </w:r>
      <w:proofErr w:type="spellStart"/>
      <w:r w:rsidRPr="00843E10">
        <w:rPr>
          <w:rFonts w:asciiTheme="minorHAnsi" w:hAnsiTheme="minorHAnsi" w:cstheme="minorHAnsi"/>
          <w:sz w:val="22"/>
          <w:szCs w:val="22"/>
          <w:lang w:val="nl-NL"/>
        </w:rPr>
        <w:t>Samaria</w:t>
      </w:r>
      <w:proofErr w:type="spellEnd"/>
      <w:r w:rsidRPr="00843E10">
        <w:rPr>
          <w:rFonts w:asciiTheme="minorHAnsi" w:hAnsiTheme="minorHAnsi" w:cstheme="minorHAnsi"/>
          <w:sz w:val="22"/>
          <w:szCs w:val="22"/>
          <w:lang w:val="nl-NL"/>
        </w:rPr>
        <w:t xml:space="preserve">, was niet zonder risico. Want tussen de Joden en Samaritanen was vijandschap. De Samaritanen werden gezien als minderwaardig, heidense mensen die delen van het Joodse geloof vermengden met afgoderij, zoals velen van ons tegenwoordig kijken naar Turkse of Marokkaanse gelovigen. Maar Jezus weet dat hij in </w:t>
      </w:r>
      <w:proofErr w:type="spellStart"/>
      <w:r w:rsidRPr="00843E10">
        <w:rPr>
          <w:rFonts w:asciiTheme="minorHAnsi" w:hAnsiTheme="minorHAnsi" w:cstheme="minorHAnsi"/>
          <w:sz w:val="22"/>
          <w:szCs w:val="22"/>
          <w:lang w:val="nl-NL"/>
        </w:rPr>
        <w:t>Samaria</w:t>
      </w:r>
      <w:proofErr w:type="spellEnd"/>
      <w:r w:rsidRPr="00843E10">
        <w:rPr>
          <w:rFonts w:asciiTheme="minorHAnsi" w:hAnsiTheme="minorHAnsi" w:cstheme="minorHAnsi"/>
          <w:sz w:val="22"/>
          <w:szCs w:val="22"/>
          <w:lang w:val="nl-NL"/>
        </w:rPr>
        <w:t xml:space="preserve"> moet zijn. Hij komt op het heetst van de dag langs de stad </w:t>
      </w:r>
      <w:proofErr w:type="spellStart"/>
      <w:r w:rsidRPr="00843E10">
        <w:rPr>
          <w:rFonts w:asciiTheme="minorHAnsi" w:hAnsiTheme="minorHAnsi" w:cstheme="minorHAnsi"/>
          <w:sz w:val="22"/>
          <w:szCs w:val="22"/>
          <w:lang w:val="nl-NL"/>
        </w:rPr>
        <w:t>Sichar</w:t>
      </w:r>
      <w:proofErr w:type="spellEnd"/>
      <w:r w:rsidRPr="00843E10">
        <w:rPr>
          <w:rFonts w:asciiTheme="minorHAnsi" w:hAnsiTheme="minorHAnsi" w:cstheme="minorHAnsi"/>
          <w:sz w:val="22"/>
          <w:szCs w:val="22"/>
          <w:lang w:val="nl-NL"/>
        </w:rPr>
        <w:t xml:space="preserve"> en zit te rusten bij een bron buiten de stad. Het is op dat tijdstip in die streek rond de 40 graden, de siëstatijd, </w:t>
      </w:r>
      <w:proofErr w:type="spellStart"/>
      <w:r w:rsidRPr="00843E10">
        <w:rPr>
          <w:rFonts w:asciiTheme="minorHAnsi" w:hAnsiTheme="minorHAnsi" w:cstheme="minorHAnsi"/>
          <w:sz w:val="22"/>
          <w:szCs w:val="22"/>
          <w:lang w:val="nl-NL"/>
        </w:rPr>
        <w:t>boedwarm</w:t>
      </w:r>
      <w:proofErr w:type="spellEnd"/>
      <w:r w:rsidRPr="00843E10">
        <w:rPr>
          <w:rFonts w:asciiTheme="minorHAnsi" w:hAnsiTheme="minorHAnsi" w:cstheme="minorHAnsi"/>
          <w:sz w:val="22"/>
          <w:szCs w:val="22"/>
          <w:lang w:val="nl-NL"/>
        </w:rPr>
        <w:t>. Jezus is alleen want zijn discipelen doen inkopen in de stad.</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Dan verschijnt daar ineens die vrouw met haar lege kruik. Ze komt water putten. Dat deden de vrouwen normaal </w:t>
      </w:r>
      <w:proofErr w:type="spellStart"/>
      <w:r w:rsidRPr="00843E10">
        <w:rPr>
          <w:rFonts w:asciiTheme="minorHAnsi" w:hAnsiTheme="minorHAnsi" w:cstheme="minorHAnsi"/>
          <w:sz w:val="22"/>
          <w:szCs w:val="22"/>
          <w:lang w:val="nl-NL"/>
        </w:rPr>
        <w:t>smorgens</w:t>
      </w:r>
      <w:proofErr w:type="spellEnd"/>
      <w:r w:rsidRPr="00843E10">
        <w:rPr>
          <w:rFonts w:asciiTheme="minorHAnsi" w:hAnsiTheme="minorHAnsi" w:cstheme="minorHAnsi"/>
          <w:sz w:val="22"/>
          <w:szCs w:val="22"/>
          <w:lang w:val="nl-NL"/>
        </w:rPr>
        <w:t xml:space="preserve"> in de koelte van de dag. Deze vrouw komt op een moment waarop er niemand is, want ze is een verstoten vrouw over wie geroddeld wordt. Later horen we meer over haar - het lijkt of ze een prostituee is, een </w:t>
      </w:r>
      <w:proofErr w:type="spellStart"/>
      <w:r w:rsidRPr="00843E10">
        <w:rPr>
          <w:rFonts w:asciiTheme="minorHAnsi" w:hAnsiTheme="minorHAnsi" w:cstheme="minorHAnsi"/>
          <w:sz w:val="22"/>
          <w:szCs w:val="22"/>
          <w:lang w:val="nl-NL"/>
        </w:rPr>
        <w:t>slet</w:t>
      </w:r>
      <w:proofErr w:type="spellEnd"/>
      <w:r w:rsidRPr="00843E10">
        <w:rPr>
          <w:rFonts w:asciiTheme="minorHAnsi" w:hAnsiTheme="minorHAnsi" w:cstheme="minorHAnsi"/>
          <w:sz w:val="22"/>
          <w:szCs w:val="22"/>
          <w:lang w:val="nl-NL"/>
        </w:rPr>
        <w:t xml:space="preserve"> die vele mannen heeft gehad.</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Twee vermoeide, verstoten mensen ontmoeten elkaar en Jezus weet hoe ze zich voelt; hij doorziet direct mensen, zagen we al bij </w:t>
      </w:r>
      <w:proofErr w:type="spellStart"/>
      <w:r w:rsidRPr="00843E10">
        <w:rPr>
          <w:rFonts w:asciiTheme="minorHAnsi" w:hAnsiTheme="minorHAnsi" w:cstheme="minorHAnsi"/>
          <w:sz w:val="22"/>
          <w:szCs w:val="22"/>
          <w:lang w:val="nl-NL"/>
        </w:rPr>
        <w:t>Nicodemus</w:t>
      </w:r>
      <w:proofErr w:type="spellEnd"/>
      <w:r w:rsidRPr="00843E10">
        <w:rPr>
          <w:rFonts w:asciiTheme="minorHAnsi" w:hAnsiTheme="minorHAnsi" w:cstheme="minorHAnsi"/>
          <w:sz w:val="22"/>
          <w:szCs w:val="22"/>
          <w:lang w:val="nl-NL"/>
        </w:rPr>
        <w:t>; hij kent onze harten, ook zonder gesprek.</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Jezus was voor haar een vreemde Joodse man en normaal gesproken zou zo iemand haar geen blik waardig gegund hebben. Maar Jezus vraagt vriendelijk om wat te drinken.. Hij sluit aan bij wat ze aan het doen is en stelt zich afhankelijk op. Ze reageert verbaasd: 'Ik ben een </w:t>
      </w:r>
      <w:proofErr w:type="spellStart"/>
      <w:r w:rsidRPr="00843E10">
        <w:rPr>
          <w:rFonts w:asciiTheme="minorHAnsi" w:hAnsiTheme="minorHAnsi" w:cstheme="minorHAnsi"/>
          <w:sz w:val="22"/>
          <w:szCs w:val="22"/>
          <w:lang w:val="nl-NL"/>
        </w:rPr>
        <w:t>Samaritaanse</w:t>
      </w:r>
      <w:proofErr w:type="spellEnd"/>
      <w:r w:rsidRPr="00843E10">
        <w:rPr>
          <w:rFonts w:asciiTheme="minorHAnsi" w:hAnsiTheme="minorHAnsi" w:cstheme="minorHAnsi"/>
          <w:sz w:val="22"/>
          <w:szCs w:val="22"/>
          <w:lang w:val="nl-NL"/>
        </w:rPr>
        <w:t xml:space="preserve"> en </w:t>
      </w:r>
      <w:proofErr w:type="spellStart"/>
      <w:r w:rsidRPr="00843E10">
        <w:rPr>
          <w:rFonts w:asciiTheme="minorHAnsi" w:hAnsiTheme="minorHAnsi" w:cstheme="minorHAnsi"/>
          <w:sz w:val="22"/>
          <w:szCs w:val="22"/>
          <w:lang w:val="nl-NL"/>
        </w:rPr>
        <w:t>en</w:t>
      </w:r>
      <w:proofErr w:type="spellEnd"/>
      <w:r w:rsidRPr="00843E10">
        <w:rPr>
          <w:rFonts w:asciiTheme="minorHAnsi" w:hAnsiTheme="minorHAnsi" w:cstheme="minorHAnsi"/>
          <w:sz w:val="22"/>
          <w:szCs w:val="22"/>
          <w:lang w:val="nl-NL"/>
        </w:rPr>
        <w:t xml:space="preserve"> vrouw. Hoe kunt u mij zomaar om drinken vragen?'</w:t>
      </w:r>
      <w:r w:rsidR="00C7670F">
        <w:rPr>
          <w:rFonts w:asciiTheme="minorHAnsi" w:hAnsiTheme="minorHAnsi" w:cstheme="minorHAnsi"/>
          <w:sz w:val="22"/>
          <w:szCs w:val="22"/>
          <w:lang w:val="nl-NL"/>
        </w:rPr>
        <w:t xml:space="preserve"> </w:t>
      </w:r>
      <w:r w:rsidRPr="00843E10">
        <w:rPr>
          <w:rFonts w:asciiTheme="minorHAnsi" w:hAnsiTheme="minorHAnsi" w:cstheme="minorHAnsi"/>
          <w:sz w:val="22"/>
          <w:szCs w:val="22"/>
          <w:lang w:val="nl-NL"/>
        </w:rPr>
        <w:t xml:space="preserve">Weer veroordeelt Jezus haar niet bij voorbaat, zoals velen deden die zelfs wat water van zo'n vrouw als onrein beschouwen. Nee, Hij spreekt over Zijn Vader en over levend water.  'Als je echt zou beseffen wie Ik ben, zou je mij om </w:t>
      </w:r>
      <w:proofErr w:type="spellStart"/>
      <w:r w:rsidRPr="00843E10">
        <w:rPr>
          <w:rFonts w:asciiTheme="minorHAnsi" w:hAnsiTheme="minorHAnsi" w:cstheme="minorHAnsi"/>
          <w:sz w:val="22"/>
          <w:szCs w:val="22"/>
          <w:lang w:val="nl-NL"/>
        </w:rPr>
        <w:t>lévend</w:t>
      </w:r>
      <w:proofErr w:type="spellEnd"/>
      <w:r w:rsidRPr="00843E10">
        <w:rPr>
          <w:rFonts w:asciiTheme="minorHAnsi" w:hAnsiTheme="minorHAnsi" w:cstheme="minorHAnsi"/>
          <w:sz w:val="22"/>
          <w:szCs w:val="22"/>
          <w:lang w:val="nl-NL"/>
        </w:rPr>
        <w:t xml:space="preserve"> water vragen', zegt Hij.</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Dan ontspint zich weer zo'n Oosters gesprek waarbij de vrouw steeds vraagt: 'Hoe dan?' En Jezus antwoordt met: 'Zo en zo zit het.'  Levend water is stromend, fris water uit een rivier. Als Jezus daarover spreekt vraagt de vrouw of hij soms meer is dan hun voorvader </w:t>
      </w:r>
      <w:proofErr w:type="spellStart"/>
      <w:r w:rsidRPr="00843E10">
        <w:rPr>
          <w:rFonts w:asciiTheme="minorHAnsi" w:hAnsiTheme="minorHAnsi" w:cstheme="minorHAnsi"/>
          <w:sz w:val="22"/>
          <w:szCs w:val="22"/>
          <w:lang w:val="nl-NL"/>
        </w:rPr>
        <w:t>Jakob</w:t>
      </w:r>
      <w:proofErr w:type="spellEnd"/>
      <w:r w:rsidRPr="00843E10">
        <w:rPr>
          <w:rFonts w:asciiTheme="minorHAnsi" w:hAnsiTheme="minorHAnsi" w:cstheme="minorHAnsi"/>
          <w:sz w:val="22"/>
          <w:szCs w:val="22"/>
          <w:lang w:val="nl-NL"/>
        </w:rPr>
        <w:t xml:space="preserve"> die de put heeft gegraven. </w:t>
      </w:r>
      <w:proofErr w:type="spellStart"/>
      <w:r w:rsidRPr="00843E10">
        <w:rPr>
          <w:rFonts w:asciiTheme="minorHAnsi" w:hAnsiTheme="minorHAnsi" w:cstheme="minorHAnsi"/>
          <w:sz w:val="22"/>
          <w:szCs w:val="22"/>
          <w:lang w:val="nl-NL"/>
        </w:rPr>
        <w:t>Jakob</w:t>
      </w:r>
      <w:proofErr w:type="spellEnd"/>
      <w:r w:rsidRPr="00843E10">
        <w:rPr>
          <w:rFonts w:asciiTheme="minorHAnsi" w:hAnsiTheme="minorHAnsi" w:cstheme="minorHAnsi"/>
          <w:sz w:val="22"/>
          <w:szCs w:val="22"/>
          <w:lang w:val="nl-NL"/>
        </w:rPr>
        <w:t xml:space="preserve"> wordt in dit verslag wel drie keer genoemd. Hij was het die worstelde met God en tenslotte door Hem werd aangeraakt en de naam Isra</w:t>
      </w:r>
      <w:r w:rsidR="00C7670F">
        <w:rPr>
          <w:rFonts w:asciiTheme="minorHAnsi" w:hAnsiTheme="minorHAnsi" w:cstheme="minorHAnsi"/>
          <w:sz w:val="22"/>
          <w:szCs w:val="22"/>
          <w:lang w:val="nl-NL"/>
        </w:rPr>
        <w:t xml:space="preserve">ël, strijder van God, ontving. </w:t>
      </w:r>
      <w:r w:rsidRPr="00843E10">
        <w:rPr>
          <w:rFonts w:asciiTheme="minorHAnsi" w:hAnsiTheme="minorHAnsi" w:cstheme="minorHAnsi"/>
          <w:sz w:val="22"/>
          <w:szCs w:val="22"/>
          <w:lang w:val="nl-NL"/>
        </w:rPr>
        <w:t xml:space="preserve">Het levende water dat Jezus biedt heeft ook te maken met de aanraking van God.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Denk nu niet dat Jezus zuinig is met dit levende water. Hij bood het deze vrouw aan als ''een van de eersten maar sindsdien hebben miljarden mensen overal op aarde ervan gedronken.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Het slotwoord van dit verslag concludeert: 'Hij is werkelijk de Redder van de hele wereld!'</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'Kom', zegt Jezus ook nu nog, 'Kom! Laat wie dorst heeft komen; laat ieder wie dat wil, vrij drinken van het water dat leven geeft.'  Hoe? Dat lezen we in het vervolg vanaf vers 13-26.</w:t>
      </w:r>
    </w:p>
    <w:p w:rsidR="00843E10" w:rsidRPr="00843E10" w:rsidRDefault="00843E10" w:rsidP="00843E10">
      <w:pPr>
        <w:jc w:val="both"/>
        <w:rPr>
          <w:rFonts w:asciiTheme="minorHAnsi" w:hAnsiTheme="minorHAnsi" w:cstheme="minorHAnsi"/>
          <w:b/>
          <w:sz w:val="22"/>
          <w:szCs w:val="22"/>
          <w:lang w:val="nl-NL"/>
        </w:rPr>
      </w:pPr>
    </w:p>
    <w:p w:rsidR="00843E10" w:rsidRPr="00843E10" w:rsidRDefault="00843E10" w:rsidP="00843E10">
      <w:pPr>
        <w:jc w:val="both"/>
        <w:rPr>
          <w:rFonts w:asciiTheme="minorHAnsi" w:hAnsiTheme="minorHAnsi" w:cstheme="minorHAnsi"/>
          <w:b/>
          <w:sz w:val="22"/>
          <w:szCs w:val="22"/>
          <w:lang w:val="nl-NL"/>
        </w:rPr>
      </w:pPr>
      <w:r w:rsidRPr="00843E10">
        <w:rPr>
          <w:rFonts w:asciiTheme="minorHAnsi" w:hAnsiTheme="minorHAnsi" w:cstheme="minorHAnsi"/>
          <w:b/>
          <w:sz w:val="22"/>
          <w:szCs w:val="22"/>
          <w:lang w:val="nl-NL"/>
        </w:rPr>
        <w:t>Deel 2, na lezing Joh 4: 13-26</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Jezus weet dat de vrouw zich minderwaardig en verstoten voelt. Hij kent zelf dat gevoel. Hij weet ook dat ze een diepe dorst heeft naar begrip en erkenning. Via haar spreekt Hij tot ieder die dorstig is en hunkert naar voedsel voor de ziel. Hij sluit weer aan bij haar leefwereld zonder veroordeling. 'Ieder die drinkt van dit water dat je komt putten, zal weer dorst krijgen', zegt hij, 'maar Ik biedt je iets dat echt je dorst kan laven, wat in je tot een bron van leven kan worden.'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Jezus gebruikt hier het beeld van water om te spreken over geestelijk, eeuwig leven.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Dat kennen wij. Het water dat we drinken en waarin we ons wassen, kan veranderen in een symbool van geestelijk leven, wanneer we iemand dopen bijvoorbeeld..</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Dat aardse dingen zo de drager worden van Gods nabijheid gebeurt vaker in het evangelie:</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lastRenderedPageBreak/>
        <w:t xml:space="preserve">Water verandert in wijn bij de bruiloft te </w:t>
      </w:r>
      <w:proofErr w:type="spellStart"/>
      <w:r w:rsidRPr="00843E10">
        <w:rPr>
          <w:rFonts w:asciiTheme="minorHAnsi" w:hAnsiTheme="minorHAnsi" w:cstheme="minorHAnsi"/>
          <w:sz w:val="22"/>
          <w:szCs w:val="22"/>
          <w:lang w:val="nl-NL"/>
        </w:rPr>
        <w:t>Kana</w:t>
      </w:r>
      <w:proofErr w:type="spellEnd"/>
      <w:r w:rsidRPr="00843E10">
        <w:rPr>
          <w:rFonts w:asciiTheme="minorHAnsi" w:hAnsiTheme="minorHAnsi" w:cstheme="minorHAnsi"/>
          <w:sz w:val="22"/>
          <w:szCs w:val="22"/>
          <w:lang w:val="nl-NL"/>
        </w:rPr>
        <w:t>. Brood en vis worden vermenigvuldigd.</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De bronnen waaruit Jezus put zijn oneindig rijk en kunnen de diepste verlangens bevredigen.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De vrouw voelt dat aan en zegt daarom:  'Geef me dat water, Heer, en stil mijn dorst..'</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C7670F" w:rsidP="00843E10">
      <w:pPr>
        <w:jc w:val="both"/>
        <w:rPr>
          <w:rFonts w:asciiTheme="minorHAnsi" w:hAnsiTheme="minorHAnsi" w:cstheme="minorHAnsi"/>
          <w:sz w:val="22"/>
          <w:szCs w:val="22"/>
          <w:lang w:val="nl-NL"/>
        </w:rPr>
      </w:pPr>
      <w:r>
        <w:rPr>
          <w:rFonts w:asciiTheme="minorHAnsi" w:hAnsiTheme="minorHAnsi" w:cstheme="minorHAnsi"/>
          <w:sz w:val="22"/>
          <w:szCs w:val="22"/>
          <w:lang w:val="nl-NL"/>
        </w:rPr>
        <w:t>Nu</w:t>
      </w:r>
      <w:r w:rsidR="00843E10" w:rsidRPr="00843E10">
        <w:rPr>
          <w:rFonts w:asciiTheme="minorHAnsi" w:hAnsiTheme="minorHAnsi" w:cstheme="minorHAnsi"/>
          <w:sz w:val="22"/>
          <w:szCs w:val="22"/>
          <w:lang w:val="nl-NL"/>
        </w:rPr>
        <w:t xml:space="preserve"> neemt het gesprek een verrassende wending. Jezus kent haar volledig en nu ze zichzelf voor hem openstelt, kan Hij ook de vinger leggen bij haar nood, haar pijn.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''Ga je man roepen en kom dan weer bij mij terug', zegt Hij.</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Dan moet ze haar schande bekennen: 'Ik heb geen man'. Het is iets wat Jezus al wist.</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'Inderdaad' zegt Hij, 'Je hebt 5 mannen gehad en degene waar je nu mee omgaat is je man niet.'</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Jezus benoemt haar situatie zonder haar te veroordelen. Hij legt gewoon de feiten op tafel.</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De vrouw reageert verrast: 'Nu weet ik, dat u een profeet bent'.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Later zegt ze tegen andere mensen uit haar stad: 'Hij wist alles van me, Zou dit dan niet de Messias zijn, de gezalfde van God die ons komt verlossen?'</w:t>
      </w:r>
    </w:p>
    <w:p w:rsidR="00C7670F" w:rsidRDefault="00843E10" w:rsidP="00843E10">
      <w:pPr>
        <w:jc w:val="both"/>
        <w:rPr>
          <w:rFonts w:asciiTheme="minorHAnsi" w:hAnsiTheme="minorHAnsi" w:cstheme="minorHAnsi"/>
          <w:b/>
          <w:sz w:val="22"/>
          <w:szCs w:val="22"/>
          <w:lang w:val="nl-NL"/>
        </w:rPr>
      </w:pPr>
      <w:r w:rsidRPr="00843E10">
        <w:rPr>
          <w:rFonts w:asciiTheme="minorHAnsi" w:hAnsiTheme="minorHAnsi" w:cstheme="minorHAnsi"/>
          <w:b/>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Jezus wijst haar niet af, hij veroordeelt niet maar toont begrip en acceptatie. Ze voelt achter zijn inzicht geen verwerping maar ze weet zich begrepen. Dat zie je veel vaker: Jezus had een barmhartige, milde manier van kijken en van omgaan met mensen.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De details van het leven van deze vrouw worden niet genoemd maar Jezus weet ervan. Niet voor niets biedt Hij haar het levende water van genade en eeuwig leven. Want de situatie van vrouwen was en is in vele landen beroerd. Wij hebben gauw de neiging deze vrouw te zien als een losbandige </w:t>
      </w:r>
      <w:proofErr w:type="spellStart"/>
      <w:r w:rsidRPr="00843E10">
        <w:rPr>
          <w:rFonts w:asciiTheme="minorHAnsi" w:hAnsiTheme="minorHAnsi" w:cstheme="minorHAnsi"/>
          <w:sz w:val="22"/>
          <w:szCs w:val="22"/>
          <w:lang w:val="nl-NL"/>
        </w:rPr>
        <w:t>slet</w:t>
      </w:r>
      <w:proofErr w:type="spellEnd"/>
      <w:r w:rsidRPr="00843E10">
        <w:rPr>
          <w:rFonts w:asciiTheme="minorHAnsi" w:hAnsiTheme="minorHAnsi" w:cstheme="minorHAnsi"/>
          <w:sz w:val="22"/>
          <w:szCs w:val="22"/>
          <w:lang w:val="nl-NL"/>
        </w:rPr>
        <w:t xml:space="preserve"> die met Jan en alleman in bed sprong, een hoertje. Maar de seksuele moraal is vaak schijnheilig. In Oosterse landen is een vrouw nog altijd bij voorbaat schuldig en gaan losbandige mannen vrijuit. Maar stel dat deze vrouw door een Romeinse soldaat is verkracht - niemand zou zich nog over haar willen ontfermen. Of stel dat ze geen kinderen kon krijgen - en dat ze daarom is verstoten. Wellicht was ze al jong weduwe geworden en aan lager wal geraakt. Vrouwen zijn vaak de dupe van sociale misstanden en dan zijn er altijd mannen die daar misbruik van maken. Deze vrouw was waarschijnlijk het slachtoffer van zulke omstandigheden. Er werd over haar geroddeld en daarom kwam ze midden op de dag naar de bron.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Jezus focust niet op wat ze verkeerd heeft gedaan maar op wat ze nodig heeft. Hij spreekt haar niet aan op zonde maar biedt haar genade. Wat Hij komt niet om te oordelen maar om te redden. En om onze schuld gaf Hij zichzelf als een losprijs voor al onze zonden en gebreken.</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De vrouw voelt dat aan maar vraagt of dit wel echt voor haar als </w:t>
      </w:r>
      <w:proofErr w:type="spellStart"/>
      <w:r w:rsidRPr="00843E10">
        <w:rPr>
          <w:rFonts w:asciiTheme="minorHAnsi" w:hAnsiTheme="minorHAnsi" w:cstheme="minorHAnsi"/>
          <w:sz w:val="22"/>
          <w:szCs w:val="22"/>
          <w:lang w:val="nl-NL"/>
        </w:rPr>
        <w:t>Samaritaanse</w:t>
      </w:r>
      <w:proofErr w:type="spellEnd"/>
      <w:r w:rsidRPr="00843E10">
        <w:rPr>
          <w:rFonts w:asciiTheme="minorHAnsi" w:hAnsiTheme="minorHAnsi" w:cstheme="minorHAnsi"/>
          <w:sz w:val="22"/>
          <w:szCs w:val="22"/>
          <w:lang w:val="nl-NL"/>
        </w:rPr>
        <w:t xml:space="preserve"> bedoeld is.</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Jezus legt dan uit in vers 23-24 dat nu de tijd is aangebroken waarop ieder mens God kan aanbidden in Geest en in waarheid. De redding komt via Israël maar beperkt zich niet tot hen. Voor ware aanbidding hoef je niet in de tempel in Jeruzalem te zijn maar overal op aarde kan men </w:t>
      </w:r>
      <w:proofErr w:type="spellStart"/>
      <w:r w:rsidRPr="00843E10">
        <w:rPr>
          <w:rFonts w:asciiTheme="minorHAnsi" w:hAnsiTheme="minorHAnsi" w:cstheme="minorHAnsi"/>
          <w:sz w:val="22"/>
          <w:szCs w:val="22"/>
          <w:lang w:val="nl-NL"/>
        </w:rPr>
        <w:t>men</w:t>
      </w:r>
      <w:proofErr w:type="spellEnd"/>
      <w:r w:rsidRPr="00843E10">
        <w:rPr>
          <w:rFonts w:asciiTheme="minorHAnsi" w:hAnsiTheme="minorHAnsi" w:cstheme="minorHAnsi"/>
          <w:sz w:val="22"/>
          <w:szCs w:val="22"/>
          <w:lang w:val="nl-NL"/>
        </w:rPr>
        <w:t xml:space="preserve"> God aanroepen in de naam van Jezus. Jezus is nu de levende weg naar Zijn Vader.  Wel drie keer noemt Jezus hier zijn Vader. 'Ja, zegt de vrouw, ik weet dat de Messias zal komen en ons alles zal vertellen.' 'Inderdaad',  zegt Jezus: 'Ik, die met je spreekt, Ik ben de Messias'.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Dat kan de vrouw niet voor zichzelf houden. Ze vergeet waarom ze kwam en laat haar waterkruik achter. Nu heeft ze water en voedsel gevonden dat oneindig veel belangrijker is.</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Het draait uit op een opwekking, niet in Israël en Jeruzalem maar in het verachte </w:t>
      </w:r>
      <w:proofErr w:type="spellStart"/>
      <w:r w:rsidRPr="00843E10">
        <w:rPr>
          <w:rFonts w:asciiTheme="minorHAnsi" w:hAnsiTheme="minorHAnsi" w:cstheme="minorHAnsi"/>
          <w:sz w:val="22"/>
          <w:szCs w:val="22"/>
          <w:lang w:val="nl-NL"/>
        </w:rPr>
        <w:t>Samaria</w:t>
      </w:r>
      <w:proofErr w:type="spellEnd"/>
      <w:r w:rsidRPr="00843E10">
        <w:rPr>
          <w:rFonts w:asciiTheme="minorHAnsi" w:hAnsiTheme="minorHAnsi" w:cstheme="minorHAnsi"/>
          <w:sz w:val="22"/>
          <w:szCs w:val="22"/>
          <w:lang w:val="nl-NL"/>
        </w:rPr>
        <w:t>.</w:t>
      </w:r>
    </w:p>
    <w:p w:rsidR="00843E10" w:rsidRPr="00843E10" w:rsidRDefault="00843E10" w:rsidP="00843E10">
      <w:pPr>
        <w:jc w:val="both"/>
        <w:rPr>
          <w:rFonts w:asciiTheme="minorHAnsi" w:hAnsiTheme="minorHAnsi" w:cstheme="minorHAnsi"/>
          <w:b/>
          <w:sz w:val="22"/>
          <w:szCs w:val="22"/>
          <w:lang w:val="nl-NL"/>
        </w:rPr>
      </w:pP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b/>
          <w:sz w:val="22"/>
          <w:szCs w:val="22"/>
          <w:lang w:val="nl-NL"/>
        </w:rPr>
        <w:t>Deel 3, na lezing Joh 4: 27-42</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De vrouw, die geproefd heeft van het levende water dat Jezus biedt, kan het niet voor zichzelf houden maar deelt het uit aan al haar stadsgenoten. Ze kwam met een lege kruik naar de bron maar nu is haar eigen hart een bron geworden waaruit stromen van levend water vloeien.</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Wij kunnen veel leren van deze geschiedenis. Vandaag bevestigden we nieuwe pastoraal werkers en namen afscheid van anderen. Het is lastig genoeg mensen te vinden voor deze taken.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De oplossing is dat we allemaal omzien naar elkaar. De taak van onze pastorale teams is nooit om alles zelf te doen - maar om ieder te stimuleren naar elkaar om te zien. Dat is extra relevant nu we niet kunnen samenkomen maar wel persoonlijk of digitaal elkaar kunnen bezoeken thuis. Probeer elke week om te zien naar iemand uit de gemeente. Nodig eens iemand die je niet goed kent uit voor de koffie of een maaltijd. Luister naar elkaars verhalen, zoals Jezus dat deed, zonder te veroordelen maar door te nodigen en te delen van Gods zegen.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Wat je deelt, vermenigvuldigt zich en daarin ligt onze roeping en ons hoogte geluk.</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De discipelen verwonderden zich erover dat Jezus sprak met een vrouw en dat hij nog niets had gegeten. Wij maken ons ook vaak druk over de uiterlijke zaken van eten, drinken, onze gezondheid en onze veiligheid. Jezus zei tegen zijn </w:t>
      </w:r>
      <w:r w:rsidRPr="00843E10">
        <w:rPr>
          <w:rFonts w:asciiTheme="minorHAnsi" w:hAnsiTheme="minorHAnsi" w:cstheme="minorHAnsi"/>
          <w:sz w:val="22"/>
          <w:szCs w:val="22"/>
          <w:lang w:val="nl-NL"/>
        </w:rPr>
        <w:lastRenderedPageBreak/>
        <w:t>leerlingen: 'Mijn voedsel, mijn hoogste bevrediging is te doen de wil van Hem die Mij gezonden heeft en zijn werk te voltooien.'</w:t>
      </w:r>
      <w:r w:rsidR="00C7670F">
        <w:rPr>
          <w:rFonts w:asciiTheme="minorHAnsi" w:hAnsiTheme="minorHAnsi" w:cstheme="minorHAnsi"/>
          <w:sz w:val="22"/>
          <w:szCs w:val="22"/>
          <w:lang w:val="nl-NL"/>
        </w:rPr>
        <w:t xml:space="preserve">  </w:t>
      </w:r>
      <w:r w:rsidRPr="00843E10">
        <w:rPr>
          <w:rFonts w:asciiTheme="minorHAnsi" w:hAnsiTheme="minorHAnsi" w:cstheme="minorHAnsi"/>
          <w:sz w:val="22"/>
          <w:szCs w:val="22"/>
          <w:lang w:val="nl-NL"/>
        </w:rPr>
        <w:t>Zo werd Hij zelf het levende water, de hemelse wijn, het brood dat eeuwig leven geeft.</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Wie daarvan eet wordt deel van zijn lichaam en wordt geroepen om ook zelf een bron van zegen te worden voor anderen. Dat begon al via deze vrouw met de mensen uit </w:t>
      </w:r>
      <w:proofErr w:type="spellStart"/>
      <w:r w:rsidRPr="00843E10">
        <w:rPr>
          <w:rFonts w:asciiTheme="minorHAnsi" w:hAnsiTheme="minorHAnsi" w:cstheme="minorHAnsi"/>
          <w:sz w:val="22"/>
          <w:szCs w:val="22"/>
          <w:lang w:val="nl-NL"/>
        </w:rPr>
        <w:t>Sichar</w:t>
      </w:r>
      <w:proofErr w:type="spellEnd"/>
      <w:r w:rsidRPr="00843E10">
        <w:rPr>
          <w:rFonts w:asciiTheme="minorHAnsi" w:hAnsiTheme="minorHAnsi" w:cstheme="minorHAnsi"/>
          <w:sz w:val="22"/>
          <w:szCs w:val="22"/>
          <w:lang w:val="nl-NL"/>
        </w:rPr>
        <w:t xml:space="preserve"> in </w:t>
      </w:r>
      <w:proofErr w:type="spellStart"/>
      <w:r w:rsidRPr="00843E10">
        <w:rPr>
          <w:rFonts w:asciiTheme="minorHAnsi" w:hAnsiTheme="minorHAnsi" w:cstheme="minorHAnsi"/>
          <w:sz w:val="22"/>
          <w:szCs w:val="22"/>
          <w:lang w:val="nl-NL"/>
        </w:rPr>
        <w:t>Samaria</w:t>
      </w:r>
      <w:proofErr w:type="spellEnd"/>
      <w:r w:rsidRPr="00843E10">
        <w:rPr>
          <w:rFonts w:asciiTheme="minorHAnsi" w:hAnsiTheme="minorHAnsi" w:cstheme="minorHAnsi"/>
          <w:sz w:val="22"/>
          <w:szCs w:val="22"/>
          <w:lang w:val="nl-NL"/>
        </w:rPr>
        <w:t xml:space="preserve"> en deze beweging van Gods koninkrijk breidde zich uit naar alle landen op aarde, ook nu nog.</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 Jezus wist dat dit zou gebeuren. Hij gaat nog altijd door met dit werk, nu als Hoofd van zijn Kerk en als Heer van de wereldwijde oogst. Hij wees er al in deze ontmoeting. Iets later in Joh 7: 36-37 verkondigt Hij openlijk in de tempel in Jeruzalem: 'Laat iedereen die dorst heeft, tot Mij komen en drinken! Rivieren van levend water zullen stromen uit het hart van wie in Mij gelooft, zo zegt de Schrift.' Verlang je ook niet naar meer van die rivieren. Bid erom!</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Aan het eind van de Bijbel in Openbaring 22 komt Johannes terug op dit beeld. Wat een geweldig hoopvol beeld in deze crisistijd: 'Ik zag een rivier van water dat leven geeft. De rivier was helder als kristal en ontsprong aan de troon van God en van het Lam. In het midden van het plein van de stad en aan weerskanten van de rivier stond een levensboom, die 12 vruchten gaf, iedere maand zijn eigen vrucht. De bladeren van de boom brachten de volken genezing.' Genezing voor de volken…Als je samenkomt met anderen, lees dan dit einde van de bijbel en vraag je af wat dat levende water is, wat die levensbomen en hoe je ervan kunt delen.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En in je persoonlijk gebed voor jezelf en voor onze gemeente, sta stil bij deze vragen: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Jezus hielp een eenzame, verstoten vreemdeling? Sta ik er ook voor open dat te doen?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Groei ik naar de ontfermende, milde houding die we hier zien bij onze Heer?</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Durven wij ook omwegen te nemen op gevaarlijk terrein om zo Gods zegen te delen?</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 Kunnen we zelf ook wat minder wijzen of veroordelen en wat meer te wenken en nodigen?  </w:t>
      </w:r>
    </w:p>
    <w:p w:rsidR="00C7670F"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b/>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 xml:space="preserve">Jezus ga ons dit voorbeeld en nodigt je uit: 'Kom! Laat wie dorst heeft komen; en laat ieder </w:t>
      </w:r>
      <w:proofErr w:type="spellStart"/>
      <w:r w:rsidRPr="00843E10">
        <w:rPr>
          <w:rFonts w:asciiTheme="minorHAnsi" w:hAnsiTheme="minorHAnsi" w:cstheme="minorHAnsi"/>
          <w:sz w:val="22"/>
          <w:szCs w:val="22"/>
          <w:lang w:val="nl-NL"/>
        </w:rPr>
        <w:t>ieder</w:t>
      </w:r>
      <w:proofErr w:type="spellEnd"/>
      <w:r w:rsidRPr="00843E10">
        <w:rPr>
          <w:rFonts w:asciiTheme="minorHAnsi" w:hAnsiTheme="minorHAnsi" w:cstheme="minorHAnsi"/>
          <w:sz w:val="22"/>
          <w:szCs w:val="22"/>
          <w:lang w:val="nl-NL"/>
        </w:rPr>
        <w:t xml:space="preserve"> die dat wil, vrij drinken van het water dat leven geeft.' </w:t>
      </w:r>
    </w:p>
    <w:p w:rsidR="00843E10" w:rsidRPr="00843E10" w:rsidRDefault="00843E10" w:rsidP="00843E10">
      <w:pPr>
        <w:jc w:val="both"/>
        <w:rPr>
          <w:rFonts w:asciiTheme="minorHAnsi" w:hAnsiTheme="minorHAnsi" w:cstheme="minorHAnsi"/>
          <w:sz w:val="22"/>
          <w:szCs w:val="22"/>
          <w:lang w:val="nl-NL"/>
        </w:rPr>
      </w:pPr>
      <w:r w:rsidRPr="00843E10">
        <w:rPr>
          <w:rFonts w:asciiTheme="minorHAnsi" w:hAnsiTheme="minorHAnsi" w:cstheme="minorHAnsi"/>
          <w:sz w:val="22"/>
          <w:szCs w:val="22"/>
          <w:lang w:val="nl-NL"/>
        </w:rPr>
        <w:t>Amen!</w:t>
      </w:r>
    </w:p>
    <w:p w:rsidR="003F77D8" w:rsidRDefault="003F77D8">
      <w:pPr>
        <w:rPr>
          <w:rFonts w:asciiTheme="minorHAnsi" w:hAnsiTheme="minorHAnsi" w:cstheme="minorHAnsi"/>
          <w:sz w:val="22"/>
          <w:szCs w:val="22"/>
        </w:rPr>
      </w:pPr>
    </w:p>
    <w:p w:rsidR="00A066EC" w:rsidRDefault="00A066EC">
      <w:pPr>
        <w:rPr>
          <w:rFonts w:asciiTheme="minorHAnsi" w:hAnsiTheme="minorHAnsi" w:cstheme="minorHAnsi"/>
          <w:sz w:val="22"/>
          <w:szCs w:val="22"/>
        </w:rPr>
      </w:pPr>
    </w:p>
    <w:p w:rsidR="00A066EC" w:rsidRDefault="00A066EC" w:rsidP="00A066EC">
      <w:pPr>
        <w:jc w:val="both"/>
        <w:rPr>
          <w:rFonts w:asciiTheme="minorHAnsi" w:hAnsiTheme="minorHAnsi" w:cstheme="minorHAnsi"/>
          <w:b/>
          <w:sz w:val="22"/>
          <w:szCs w:val="22"/>
          <w:lang w:val="nl-NL"/>
        </w:rPr>
      </w:pPr>
      <w:proofErr w:type="spellStart"/>
      <w:r>
        <w:rPr>
          <w:rFonts w:asciiTheme="minorHAnsi" w:hAnsiTheme="minorHAnsi" w:cstheme="minorHAnsi"/>
          <w:b/>
          <w:sz w:val="22"/>
          <w:szCs w:val="22"/>
          <w:lang w:val="nl-NL"/>
        </w:rPr>
        <w:t>Bezinnings</w:t>
      </w:r>
      <w:proofErr w:type="spellEnd"/>
      <w:r>
        <w:rPr>
          <w:rFonts w:asciiTheme="minorHAnsi" w:hAnsiTheme="minorHAnsi" w:cstheme="minorHAnsi"/>
          <w:b/>
          <w:sz w:val="22"/>
          <w:szCs w:val="22"/>
          <w:lang w:val="nl-NL"/>
        </w:rPr>
        <w:t xml:space="preserve"> - of gespreksvragen naar aanleiding van Johannes 4: 1-42 - De </w:t>
      </w:r>
      <w:proofErr w:type="spellStart"/>
      <w:r>
        <w:rPr>
          <w:rFonts w:asciiTheme="minorHAnsi" w:hAnsiTheme="minorHAnsi" w:cstheme="minorHAnsi"/>
          <w:b/>
          <w:sz w:val="22"/>
          <w:szCs w:val="22"/>
          <w:lang w:val="nl-NL"/>
        </w:rPr>
        <w:t>Samaritaanse</w:t>
      </w:r>
      <w:proofErr w:type="spellEnd"/>
      <w:r>
        <w:rPr>
          <w:rFonts w:asciiTheme="minorHAnsi" w:hAnsiTheme="minorHAnsi" w:cstheme="minorHAnsi"/>
          <w:b/>
          <w:sz w:val="22"/>
          <w:szCs w:val="22"/>
          <w:lang w:val="nl-NL"/>
        </w:rPr>
        <w:t xml:space="preserve"> vrouw.</w:t>
      </w:r>
    </w:p>
    <w:p w:rsidR="00A066EC" w:rsidRDefault="00A066EC" w:rsidP="00A066EC">
      <w:pPr>
        <w:jc w:val="both"/>
        <w:rPr>
          <w:rFonts w:asciiTheme="minorHAnsi" w:hAnsiTheme="minorHAnsi" w:cstheme="minorHAnsi"/>
          <w:b/>
          <w:sz w:val="22"/>
          <w:szCs w:val="22"/>
          <w:lang w:val="nl-NL"/>
        </w:rPr>
      </w:pPr>
    </w:p>
    <w:p w:rsidR="00A066EC" w:rsidRPr="00A066EC" w:rsidRDefault="00A066EC" w:rsidP="00A066EC">
      <w:pPr>
        <w:rPr>
          <w:rFonts w:asciiTheme="minorHAnsi" w:hAnsiTheme="minorHAnsi" w:cstheme="minorHAnsi"/>
          <w:sz w:val="22"/>
          <w:szCs w:val="22"/>
          <w:lang w:val="nl-NL"/>
        </w:rPr>
      </w:pPr>
      <w:r w:rsidRPr="00A066EC">
        <w:rPr>
          <w:rFonts w:asciiTheme="minorHAnsi" w:hAnsiTheme="minorHAnsi" w:cstheme="minorHAnsi"/>
          <w:sz w:val="22"/>
          <w:szCs w:val="22"/>
          <w:lang w:val="nl-NL"/>
        </w:rPr>
        <w:t xml:space="preserve">1. Heb je </w:t>
      </w:r>
      <w:proofErr w:type="spellStart"/>
      <w:r w:rsidRPr="00A066EC">
        <w:rPr>
          <w:rFonts w:asciiTheme="minorHAnsi" w:hAnsiTheme="minorHAnsi" w:cstheme="minorHAnsi"/>
          <w:sz w:val="22"/>
          <w:szCs w:val="22"/>
          <w:lang w:val="nl-NL"/>
        </w:rPr>
        <w:t>je</w:t>
      </w:r>
      <w:proofErr w:type="spellEnd"/>
      <w:r w:rsidRPr="00A066EC">
        <w:rPr>
          <w:rFonts w:asciiTheme="minorHAnsi" w:hAnsiTheme="minorHAnsi" w:cstheme="minorHAnsi"/>
          <w:sz w:val="22"/>
          <w:szCs w:val="22"/>
          <w:lang w:val="nl-NL"/>
        </w:rPr>
        <w:t xml:space="preserve"> ook wel eens gevoeld zoals de </w:t>
      </w:r>
      <w:proofErr w:type="spellStart"/>
      <w:r w:rsidRPr="00A066EC">
        <w:rPr>
          <w:rFonts w:asciiTheme="minorHAnsi" w:hAnsiTheme="minorHAnsi" w:cstheme="minorHAnsi"/>
          <w:sz w:val="22"/>
          <w:szCs w:val="22"/>
          <w:lang w:val="nl-NL"/>
        </w:rPr>
        <w:t>Samaritaanse</w:t>
      </w:r>
      <w:proofErr w:type="spellEnd"/>
      <w:r w:rsidRPr="00A066EC">
        <w:rPr>
          <w:rFonts w:asciiTheme="minorHAnsi" w:hAnsiTheme="minorHAnsi" w:cstheme="minorHAnsi"/>
          <w:sz w:val="22"/>
          <w:szCs w:val="22"/>
          <w:lang w:val="nl-NL"/>
        </w:rPr>
        <w:t xml:space="preserve"> vrouw die midden op de dag w</w:t>
      </w:r>
      <w:r w:rsidR="008A09AE">
        <w:rPr>
          <w:rFonts w:asciiTheme="minorHAnsi" w:hAnsiTheme="minorHAnsi" w:cstheme="minorHAnsi"/>
          <w:sz w:val="22"/>
          <w:szCs w:val="22"/>
          <w:lang w:val="nl-NL"/>
        </w:rPr>
        <w:t>ater ging putten om anderen te ontlop</w:t>
      </w:r>
      <w:r w:rsidRPr="00A066EC">
        <w:rPr>
          <w:rFonts w:asciiTheme="minorHAnsi" w:hAnsiTheme="minorHAnsi" w:cstheme="minorHAnsi"/>
          <w:sz w:val="22"/>
          <w:szCs w:val="22"/>
          <w:lang w:val="nl-NL"/>
        </w:rPr>
        <w:t>en? Wat verbergen we liever voor elkaar, vaak zelfs in de kerk? Waarom doen we dat?</w:t>
      </w:r>
    </w:p>
    <w:p w:rsidR="00A066EC" w:rsidRPr="00A066EC" w:rsidRDefault="00A066EC" w:rsidP="00A066EC">
      <w:pPr>
        <w:rPr>
          <w:rFonts w:asciiTheme="minorHAnsi" w:hAnsiTheme="minorHAnsi" w:cstheme="minorHAnsi"/>
          <w:sz w:val="22"/>
          <w:szCs w:val="22"/>
          <w:lang w:val="nl-NL"/>
        </w:rPr>
      </w:pPr>
    </w:p>
    <w:p w:rsidR="00A066EC" w:rsidRDefault="00A066EC" w:rsidP="00A066EC">
      <w:pPr>
        <w:rPr>
          <w:rFonts w:asciiTheme="minorHAnsi" w:hAnsiTheme="minorHAnsi" w:cstheme="minorHAnsi"/>
          <w:sz w:val="22"/>
          <w:szCs w:val="22"/>
          <w:lang w:val="nl-NL"/>
        </w:rPr>
      </w:pPr>
      <w:r w:rsidRPr="00A066EC">
        <w:rPr>
          <w:rFonts w:asciiTheme="minorHAnsi" w:hAnsiTheme="minorHAnsi" w:cstheme="minorHAnsi"/>
          <w:sz w:val="22"/>
          <w:szCs w:val="22"/>
          <w:lang w:val="nl-NL"/>
        </w:rPr>
        <w:t xml:space="preserve">2. 'Hij weet alles van mij', zegt de vrouw in haar getuigenis tegen haar stadsgenoten. </w:t>
      </w:r>
      <w:r>
        <w:rPr>
          <w:rFonts w:asciiTheme="minorHAnsi" w:hAnsiTheme="minorHAnsi" w:cstheme="minorHAnsi"/>
          <w:sz w:val="22"/>
          <w:szCs w:val="22"/>
          <w:lang w:val="nl-NL"/>
        </w:rPr>
        <w:t>Zie ook Johannes 2:23-25.</w:t>
      </w:r>
    </w:p>
    <w:p w:rsidR="00A066EC" w:rsidRDefault="00A066EC" w:rsidP="00A066EC">
      <w:pPr>
        <w:rPr>
          <w:rFonts w:asciiTheme="minorHAnsi" w:hAnsiTheme="minorHAnsi" w:cstheme="minorHAnsi"/>
          <w:sz w:val="22"/>
          <w:szCs w:val="22"/>
          <w:lang w:val="nl-NL"/>
        </w:rPr>
      </w:pPr>
      <w:r>
        <w:rPr>
          <w:rFonts w:asciiTheme="minorHAnsi" w:hAnsiTheme="minorHAnsi" w:cstheme="minorHAnsi"/>
          <w:sz w:val="22"/>
          <w:szCs w:val="22"/>
          <w:lang w:val="nl-NL"/>
        </w:rPr>
        <w:t>Dat Jezus onze harten bij voorbaat doorziet, wat betekent dat voor jou? Is het bedreigend of juist vertroostend?</w:t>
      </w:r>
    </w:p>
    <w:p w:rsidR="00A066EC" w:rsidRDefault="00A066EC" w:rsidP="00A066EC">
      <w:pPr>
        <w:rPr>
          <w:rFonts w:asciiTheme="minorHAnsi" w:hAnsiTheme="minorHAnsi" w:cstheme="minorHAnsi"/>
          <w:sz w:val="22"/>
          <w:szCs w:val="22"/>
          <w:lang w:val="nl-NL"/>
        </w:rPr>
      </w:pPr>
    </w:p>
    <w:p w:rsidR="00A066EC" w:rsidRDefault="00A066EC" w:rsidP="00A066EC">
      <w:pPr>
        <w:rPr>
          <w:rFonts w:asciiTheme="minorHAnsi" w:hAnsiTheme="minorHAnsi" w:cstheme="minorHAnsi"/>
          <w:sz w:val="22"/>
          <w:szCs w:val="22"/>
          <w:lang w:val="nl-NL"/>
        </w:rPr>
      </w:pPr>
      <w:r>
        <w:rPr>
          <w:rFonts w:asciiTheme="minorHAnsi" w:hAnsiTheme="minorHAnsi" w:cstheme="minorHAnsi"/>
          <w:sz w:val="22"/>
          <w:szCs w:val="22"/>
          <w:lang w:val="nl-NL"/>
        </w:rPr>
        <w:t xml:space="preserve">3. 'De tijd is gekomen, dat wie de Vader echt aanbidt, Hem </w:t>
      </w:r>
      <w:r w:rsidR="008A09AE">
        <w:rPr>
          <w:rFonts w:asciiTheme="minorHAnsi" w:hAnsiTheme="minorHAnsi" w:cstheme="minorHAnsi"/>
          <w:sz w:val="22"/>
          <w:szCs w:val="22"/>
          <w:lang w:val="nl-NL"/>
        </w:rPr>
        <w:t>aanbidt in Geest en in waarheid'</w:t>
      </w:r>
      <w:r>
        <w:rPr>
          <w:rFonts w:asciiTheme="minorHAnsi" w:hAnsiTheme="minorHAnsi" w:cstheme="minorHAnsi"/>
          <w:sz w:val="22"/>
          <w:szCs w:val="22"/>
          <w:lang w:val="nl-NL"/>
        </w:rPr>
        <w:t>, zegt Jezus in vers 23.</w:t>
      </w:r>
    </w:p>
    <w:p w:rsidR="00A066EC" w:rsidRDefault="008A09AE" w:rsidP="00A066EC">
      <w:pPr>
        <w:rPr>
          <w:rFonts w:asciiTheme="minorHAnsi" w:hAnsiTheme="minorHAnsi" w:cstheme="minorHAnsi"/>
          <w:sz w:val="22"/>
          <w:szCs w:val="22"/>
          <w:lang w:val="nl-NL"/>
        </w:rPr>
      </w:pPr>
      <w:r>
        <w:rPr>
          <w:rFonts w:asciiTheme="minorHAnsi" w:hAnsiTheme="minorHAnsi" w:cstheme="minorHAnsi"/>
          <w:sz w:val="22"/>
          <w:szCs w:val="22"/>
          <w:lang w:val="nl-NL"/>
        </w:rPr>
        <w:t>Wat verstaan wij meestal</w:t>
      </w:r>
      <w:r w:rsidR="00A066EC">
        <w:rPr>
          <w:rFonts w:asciiTheme="minorHAnsi" w:hAnsiTheme="minorHAnsi" w:cstheme="minorHAnsi"/>
          <w:sz w:val="22"/>
          <w:szCs w:val="22"/>
          <w:lang w:val="nl-NL"/>
        </w:rPr>
        <w:t xml:space="preserve"> onder aanbidding?  Hoe kunnen we groeien in de aanbidding die </w:t>
      </w:r>
      <w:r>
        <w:rPr>
          <w:rFonts w:asciiTheme="minorHAnsi" w:hAnsiTheme="minorHAnsi" w:cstheme="minorHAnsi"/>
          <w:sz w:val="22"/>
          <w:szCs w:val="22"/>
          <w:lang w:val="nl-NL"/>
        </w:rPr>
        <w:t>h</w:t>
      </w:r>
      <w:r w:rsidR="00B27381">
        <w:rPr>
          <w:rFonts w:asciiTheme="minorHAnsi" w:hAnsiTheme="minorHAnsi" w:cstheme="minorHAnsi"/>
          <w:sz w:val="22"/>
          <w:szCs w:val="22"/>
          <w:lang w:val="nl-NL"/>
        </w:rPr>
        <w:t>ier wordt beschreven en waarom</w:t>
      </w:r>
      <w:r w:rsidR="00A066EC">
        <w:rPr>
          <w:rFonts w:asciiTheme="minorHAnsi" w:hAnsiTheme="minorHAnsi" w:cstheme="minorHAnsi"/>
          <w:sz w:val="22"/>
          <w:szCs w:val="22"/>
          <w:lang w:val="nl-NL"/>
        </w:rPr>
        <w:t xml:space="preserve"> zou dit het zijn wat de Vader </w:t>
      </w:r>
      <w:r>
        <w:rPr>
          <w:rFonts w:asciiTheme="minorHAnsi" w:hAnsiTheme="minorHAnsi" w:cstheme="minorHAnsi"/>
          <w:sz w:val="22"/>
          <w:szCs w:val="22"/>
          <w:lang w:val="nl-NL"/>
        </w:rPr>
        <w:t>het meest zoek</w:t>
      </w:r>
      <w:r w:rsidR="00B27381">
        <w:rPr>
          <w:rFonts w:asciiTheme="minorHAnsi" w:hAnsiTheme="minorHAnsi" w:cstheme="minorHAnsi"/>
          <w:sz w:val="22"/>
          <w:szCs w:val="22"/>
          <w:lang w:val="nl-NL"/>
        </w:rPr>
        <w:t xml:space="preserve">t? </w:t>
      </w:r>
      <w:r w:rsidR="00A066EC">
        <w:rPr>
          <w:rFonts w:asciiTheme="minorHAnsi" w:hAnsiTheme="minorHAnsi" w:cstheme="minorHAnsi"/>
          <w:sz w:val="22"/>
          <w:szCs w:val="22"/>
          <w:lang w:val="nl-NL"/>
        </w:rPr>
        <w:t xml:space="preserve"> </w:t>
      </w:r>
    </w:p>
    <w:p w:rsidR="00B27381" w:rsidRDefault="00B27381" w:rsidP="00A066EC">
      <w:pPr>
        <w:rPr>
          <w:rFonts w:asciiTheme="minorHAnsi" w:hAnsiTheme="minorHAnsi" w:cstheme="minorHAnsi"/>
          <w:sz w:val="22"/>
          <w:szCs w:val="22"/>
          <w:lang w:val="nl-NL"/>
        </w:rPr>
      </w:pPr>
    </w:p>
    <w:p w:rsidR="00B27381" w:rsidRDefault="00B27381" w:rsidP="00A066EC">
      <w:pPr>
        <w:rPr>
          <w:rFonts w:asciiTheme="minorHAnsi" w:hAnsiTheme="minorHAnsi" w:cstheme="minorHAnsi"/>
          <w:sz w:val="22"/>
          <w:szCs w:val="22"/>
          <w:lang w:val="nl-NL"/>
        </w:rPr>
      </w:pPr>
      <w:r>
        <w:rPr>
          <w:rFonts w:asciiTheme="minorHAnsi" w:hAnsiTheme="minorHAnsi" w:cstheme="minorHAnsi"/>
          <w:sz w:val="22"/>
          <w:szCs w:val="22"/>
          <w:lang w:val="nl-NL"/>
        </w:rPr>
        <w:t xml:space="preserve">4. In Joh 4: 39-42 zien we dat de vrouw gebruikt werd als getuige - de eerste bekeerling buiten Israël wordt zomaar de eerste zendelinge. Wij zouden haar nooit als zodanig hebben gekozen. Wat betekent dit voor ons, voor jou?  </w:t>
      </w:r>
    </w:p>
    <w:p w:rsidR="00B27381" w:rsidRDefault="00B27381" w:rsidP="00A066EC">
      <w:pPr>
        <w:rPr>
          <w:rFonts w:asciiTheme="minorHAnsi" w:hAnsiTheme="minorHAnsi" w:cstheme="minorHAnsi"/>
          <w:sz w:val="22"/>
          <w:szCs w:val="22"/>
          <w:lang w:val="nl-NL"/>
        </w:rPr>
      </w:pPr>
    </w:p>
    <w:p w:rsidR="00B27381" w:rsidRDefault="00B27381" w:rsidP="00B27381">
      <w:pPr>
        <w:rPr>
          <w:rFonts w:asciiTheme="minorHAnsi" w:hAnsiTheme="minorHAnsi" w:cstheme="minorHAnsi"/>
          <w:sz w:val="22"/>
          <w:szCs w:val="22"/>
          <w:lang w:val="nl-NL"/>
        </w:rPr>
      </w:pPr>
      <w:r>
        <w:rPr>
          <w:rFonts w:asciiTheme="minorHAnsi" w:hAnsiTheme="minorHAnsi" w:cstheme="minorHAnsi"/>
          <w:sz w:val="22"/>
          <w:szCs w:val="22"/>
          <w:lang w:val="nl-NL"/>
        </w:rPr>
        <w:t>5. Denk een ogenblik in stilte na over de beloften van Jezus in Johannes 4: 13-14 en Johannes 7: 37-38.</w:t>
      </w:r>
    </w:p>
    <w:p w:rsidR="00B27381" w:rsidRDefault="00B27381" w:rsidP="00B27381">
      <w:pPr>
        <w:rPr>
          <w:rFonts w:asciiTheme="minorHAnsi" w:hAnsiTheme="minorHAnsi" w:cstheme="minorHAnsi"/>
          <w:sz w:val="22"/>
          <w:szCs w:val="22"/>
          <w:lang w:val="nl-NL"/>
        </w:rPr>
      </w:pPr>
      <w:r>
        <w:rPr>
          <w:rFonts w:asciiTheme="minorHAnsi" w:hAnsiTheme="minorHAnsi" w:cstheme="minorHAnsi"/>
          <w:sz w:val="22"/>
          <w:szCs w:val="22"/>
          <w:lang w:val="nl-NL"/>
        </w:rPr>
        <w:t>Kun je dit vertalen in een gebed voor jezelf, voor elkaar, voor onze gemeente, voor de Kerk met een hoof</w:t>
      </w:r>
      <w:r w:rsidR="008A09AE">
        <w:rPr>
          <w:rFonts w:asciiTheme="minorHAnsi" w:hAnsiTheme="minorHAnsi" w:cstheme="minorHAnsi"/>
          <w:sz w:val="22"/>
          <w:szCs w:val="22"/>
          <w:lang w:val="nl-NL"/>
        </w:rPr>
        <w:t>dletter?</w:t>
      </w:r>
    </w:p>
    <w:p w:rsidR="008A09AE" w:rsidRDefault="008A09AE" w:rsidP="00B27381">
      <w:pPr>
        <w:rPr>
          <w:rFonts w:asciiTheme="minorHAnsi" w:hAnsiTheme="minorHAnsi" w:cstheme="minorHAnsi"/>
          <w:sz w:val="22"/>
          <w:szCs w:val="22"/>
          <w:lang w:val="nl-NL"/>
        </w:rPr>
      </w:pPr>
      <w:r>
        <w:rPr>
          <w:rFonts w:asciiTheme="minorHAnsi" w:hAnsiTheme="minorHAnsi" w:cstheme="minorHAnsi"/>
          <w:sz w:val="22"/>
          <w:szCs w:val="22"/>
          <w:lang w:val="nl-NL"/>
        </w:rPr>
        <w:t>Sluit dan af met die gebeden.</w:t>
      </w:r>
    </w:p>
    <w:p w:rsidR="00B27381" w:rsidRPr="00A066EC" w:rsidRDefault="00B27381" w:rsidP="00A066EC">
      <w:pPr>
        <w:rPr>
          <w:rFonts w:asciiTheme="minorHAnsi" w:hAnsiTheme="minorHAnsi" w:cstheme="minorHAnsi"/>
          <w:sz w:val="22"/>
          <w:szCs w:val="22"/>
        </w:rPr>
      </w:pPr>
    </w:p>
    <w:sectPr w:rsidR="00B27381" w:rsidRPr="00A066EC" w:rsidSect="00843E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drawingGridHorizontalSpacing w:val="120"/>
  <w:displayHorizontalDrawingGridEvery w:val="2"/>
  <w:characterSpacingControl w:val="doNotCompress"/>
  <w:compat/>
  <w:rsids>
    <w:rsidRoot w:val="00843E10"/>
    <w:rsid w:val="003F77D8"/>
    <w:rsid w:val="00843E10"/>
    <w:rsid w:val="008A09AE"/>
    <w:rsid w:val="00A066EC"/>
    <w:rsid w:val="00B27381"/>
    <w:rsid w:val="00C767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3E1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1989</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2020-10-02T11:01:00Z</dcterms:created>
  <dcterms:modified xsi:type="dcterms:W3CDTF">2020-10-02T11:01:00Z</dcterms:modified>
</cp:coreProperties>
</file>