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D7" w:rsidRDefault="009C49D7" w:rsidP="009C49D7">
      <w:pPr>
        <w:jc w:val="both"/>
        <w:rPr>
          <w:rFonts w:ascii="Calibri" w:hAnsi="Calibri"/>
          <w:b/>
          <w:sz w:val="28"/>
          <w:szCs w:val="28"/>
        </w:rPr>
      </w:pPr>
      <w:proofErr w:type="spellStart"/>
      <w:r>
        <w:rPr>
          <w:rFonts w:ascii="Calibri" w:hAnsi="Calibri"/>
          <w:b/>
          <w:sz w:val="28"/>
          <w:szCs w:val="28"/>
        </w:rPr>
        <w:t>Preek</w:t>
      </w:r>
      <w:proofErr w:type="spellEnd"/>
      <w:r>
        <w:rPr>
          <w:rFonts w:ascii="Calibri" w:hAnsi="Calibri"/>
          <w:b/>
          <w:sz w:val="28"/>
          <w:szCs w:val="28"/>
        </w:rPr>
        <w:t xml:space="preserve"> 7 over de </w:t>
      </w:r>
      <w:proofErr w:type="spellStart"/>
      <w:r>
        <w:rPr>
          <w:rFonts w:ascii="Calibri" w:hAnsi="Calibri"/>
          <w:b/>
          <w:sz w:val="28"/>
          <w:szCs w:val="28"/>
        </w:rPr>
        <w:t>Bergrede</w:t>
      </w:r>
      <w:proofErr w:type="spellEnd"/>
      <w:r>
        <w:rPr>
          <w:rFonts w:ascii="Calibri" w:hAnsi="Calibri"/>
          <w:b/>
          <w:sz w:val="28"/>
          <w:szCs w:val="28"/>
        </w:rPr>
        <w:t xml:space="preserve">, 11 </w:t>
      </w:r>
      <w:proofErr w:type="spellStart"/>
      <w:r>
        <w:rPr>
          <w:rFonts w:ascii="Calibri" w:hAnsi="Calibri"/>
          <w:b/>
          <w:sz w:val="28"/>
          <w:szCs w:val="28"/>
        </w:rPr>
        <w:t>december</w:t>
      </w:r>
      <w:proofErr w:type="spellEnd"/>
      <w:r>
        <w:rPr>
          <w:rFonts w:ascii="Calibri" w:hAnsi="Calibri"/>
          <w:b/>
          <w:sz w:val="28"/>
          <w:szCs w:val="28"/>
        </w:rPr>
        <w:t xml:space="preserve"> 2016 in het JFC</w:t>
      </w:r>
    </w:p>
    <w:p w:rsidR="009C49D7" w:rsidRPr="00FA469D" w:rsidRDefault="009C49D7" w:rsidP="009C49D7">
      <w:pPr>
        <w:jc w:val="both"/>
        <w:rPr>
          <w:rFonts w:asciiTheme="minorHAnsi" w:hAnsiTheme="minorHAnsi"/>
          <w:b/>
          <w:szCs w:val="22"/>
        </w:rPr>
      </w:pPr>
      <w:proofErr w:type="spellStart"/>
      <w:r w:rsidRPr="00FA469D">
        <w:rPr>
          <w:rFonts w:asciiTheme="minorHAnsi" w:hAnsiTheme="minorHAnsi"/>
          <w:b/>
          <w:szCs w:val="22"/>
        </w:rPr>
        <w:t>Lezen</w:t>
      </w:r>
      <w:proofErr w:type="spellEnd"/>
      <w:r w:rsidRPr="00FA469D">
        <w:rPr>
          <w:rFonts w:asciiTheme="minorHAnsi" w:hAnsiTheme="minorHAnsi"/>
          <w:b/>
          <w:szCs w:val="22"/>
        </w:rPr>
        <w:t>: Matt. 7: 13-29.</w:t>
      </w:r>
    </w:p>
    <w:p w:rsidR="009C49D7" w:rsidRPr="001F5BAC" w:rsidRDefault="009C49D7" w:rsidP="009C49D7">
      <w:pPr>
        <w:jc w:val="both"/>
        <w:rPr>
          <w:rFonts w:asciiTheme="minorHAnsi" w:hAnsiTheme="minorHAnsi"/>
          <w:sz w:val="22"/>
          <w:szCs w:val="22"/>
        </w:rPr>
      </w:pPr>
      <w:proofErr w:type="spellStart"/>
      <w:r w:rsidRPr="001F5BAC">
        <w:rPr>
          <w:rFonts w:asciiTheme="minorHAnsi" w:hAnsiTheme="minorHAnsi"/>
          <w:sz w:val="22"/>
          <w:szCs w:val="22"/>
        </w:rPr>
        <w:t>Thema</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Afsluiting</w:t>
      </w:r>
      <w:proofErr w:type="spellEnd"/>
      <w:r w:rsidRPr="001F5BAC">
        <w:rPr>
          <w:rFonts w:asciiTheme="minorHAnsi" w:hAnsiTheme="minorHAnsi"/>
          <w:sz w:val="22"/>
          <w:szCs w:val="22"/>
        </w:rPr>
        <w:t xml:space="preserve"> van de </w:t>
      </w:r>
      <w:proofErr w:type="spellStart"/>
      <w:r w:rsidRPr="001F5BAC">
        <w:rPr>
          <w:rFonts w:asciiTheme="minorHAnsi" w:hAnsiTheme="minorHAnsi"/>
          <w:sz w:val="22"/>
          <w:szCs w:val="22"/>
        </w:rPr>
        <w:t>Bergrede</w:t>
      </w:r>
      <w:proofErr w:type="spellEnd"/>
      <w:r w:rsidRPr="001F5BAC">
        <w:rPr>
          <w:rFonts w:asciiTheme="minorHAnsi" w:hAnsiTheme="minorHAnsi"/>
          <w:sz w:val="22"/>
          <w:szCs w:val="22"/>
        </w:rPr>
        <w:t xml:space="preserve"> - </w:t>
      </w:r>
      <w:proofErr w:type="spellStart"/>
      <w:r w:rsidRPr="001F5BAC">
        <w:rPr>
          <w:rFonts w:asciiTheme="minorHAnsi" w:hAnsiTheme="minorHAnsi"/>
          <w:sz w:val="22"/>
          <w:szCs w:val="22"/>
        </w:rPr>
        <w:t>Waarschuwingen</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tegen</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schijngeloof</w:t>
      </w:r>
      <w:proofErr w:type="spellEnd"/>
      <w:r w:rsidRPr="001F5BAC">
        <w:rPr>
          <w:rFonts w:asciiTheme="minorHAnsi" w:hAnsiTheme="minorHAnsi"/>
          <w:sz w:val="22"/>
          <w:szCs w:val="22"/>
        </w:rPr>
        <w:t>.</w:t>
      </w:r>
    </w:p>
    <w:p w:rsidR="009C49D7" w:rsidRPr="001F5BAC" w:rsidRDefault="009C49D7" w:rsidP="009C49D7">
      <w:pPr>
        <w:jc w:val="both"/>
        <w:rPr>
          <w:rFonts w:asciiTheme="minorHAnsi" w:hAnsiTheme="minorHAnsi"/>
          <w:b/>
          <w:sz w:val="22"/>
          <w:szCs w:val="22"/>
        </w:rPr>
      </w:pP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Vrienden van Koning Jezus,</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ab/>
        <w:t>Wanneer je het rijexamen wil doen voor een rijbewijs moet je eerst een theorie-examen doen. Dan leer je alles over verkeersregels en verkeerstekens, Er staan namelijk steeds meer borden langs onze wegen om alle verkeersstromen in goede banen te leiden. Wanneer je in het buitenland bent en niet op de hoogte bent van wat verkeersborden daar betekenen kun je grote brokken maken. Dit is bv een stopteken in China maar als je dat niet weet…</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Op reis in een onbekend gebied is ook niks zo verraderlijk als wegwijzers die niet deugen: een richtingaanwijzing die de verkeerde kant op staat bijvoorbeeld, kan er zomaar toe leiden dat je kilometers ver de verkeerde kant op gaat. Bij bergwandelingen kan een richtingwijzer die is omgedraaid fatale gevolgen hebben voor wandelaars die daardoor verdwalen in de vrieskou.</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Aan het slot van de Bergrede waarschuwt Jezus ons voor foute wegwijzers. Er is volgens hem nogal wat godsdienstigheid die uiteindelijk geen goede vrucht oplevert.</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ab/>
        <w:t xml:space="preserve">De afgelopen maanden hebben we diverse keren bezonnen op de woorden van Jezus in de Bergrede. Hiermee somt </w:t>
      </w:r>
      <w:proofErr w:type="spellStart"/>
      <w:r w:rsidRPr="001F5BAC">
        <w:rPr>
          <w:rFonts w:asciiTheme="minorHAnsi" w:hAnsiTheme="minorHAnsi"/>
          <w:sz w:val="22"/>
          <w:szCs w:val="22"/>
          <w:lang w:val="nl-NL"/>
        </w:rPr>
        <w:t>Matteüs</w:t>
      </w:r>
      <w:proofErr w:type="spellEnd"/>
      <w:r w:rsidRPr="001F5BAC">
        <w:rPr>
          <w:rFonts w:asciiTheme="minorHAnsi" w:hAnsiTheme="minorHAnsi"/>
          <w:sz w:val="22"/>
          <w:szCs w:val="22"/>
          <w:lang w:val="nl-NL"/>
        </w:rPr>
        <w:t xml:space="preserve"> al het onderwijs, dat Jezus op vele plaatsen hield, samen.   Hier is een kort overzicht ervan:</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5:1-12   Over gewenste karaktertrekken van Zijn leerlingen - de zaligsprekingen.</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5:13-16 Over hun invloed in de wereld - geroepen licht en zout te zijn</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5:17-48 Over hun omgang met Gods wetten, waarvan Jezus de vervulling is.</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 xml:space="preserve">6:1-18  Over religieuze gewoonten - bidden, geven en vasten in het verborgene. </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 xml:space="preserve">6:19-34 Over prioriteiten in je leven - Wat jaag je na? Wat weegt het zwaarste? </w:t>
      </w:r>
    </w:p>
    <w:p w:rsidR="009C49D7" w:rsidRPr="001F5BAC" w:rsidRDefault="009C49D7" w:rsidP="009C49D7">
      <w:pPr>
        <w:rPr>
          <w:rFonts w:asciiTheme="minorHAnsi" w:hAnsiTheme="minorHAnsi"/>
          <w:sz w:val="22"/>
          <w:szCs w:val="22"/>
          <w:lang w:val="nl-NL"/>
        </w:rPr>
      </w:pPr>
      <w:r w:rsidRPr="001F5BAC">
        <w:rPr>
          <w:rFonts w:asciiTheme="minorHAnsi" w:hAnsiTheme="minorHAnsi"/>
          <w:sz w:val="22"/>
          <w:szCs w:val="22"/>
          <w:lang w:val="nl-NL"/>
        </w:rPr>
        <w:t>7: 1-12  Over de houding van de leerlingen van Jezus t.a.v. elkaar en de Heer.</w:t>
      </w:r>
    </w:p>
    <w:p w:rsidR="009C49D7" w:rsidRPr="001F5BAC" w:rsidRDefault="009C49D7" w:rsidP="009C49D7">
      <w:pPr>
        <w:rPr>
          <w:rFonts w:asciiTheme="minorHAnsi" w:hAnsiTheme="minorHAnsi"/>
          <w:sz w:val="22"/>
          <w:szCs w:val="22"/>
          <w:lang w:val="nl-NL"/>
        </w:rPr>
      </w:pPr>
      <w:r w:rsidRPr="001F5BAC">
        <w:rPr>
          <w:rFonts w:asciiTheme="minorHAnsi" w:hAnsiTheme="minorHAnsi"/>
          <w:sz w:val="22"/>
          <w:szCs w:val="22"/>
          <w:lang w:val="nl-NL"/>
        </w:rPr>
        <w:t>7: 12-29 Waarschuwingen en afsluiting</w:t>
      </w:r>
    </w:p>
    <w:p w:rsidR="009C49D7" w:rsidRPr="001F5BAC" w:rsidRDefault="009C49D7" w:rsidP="009C49D7">
      <w:pPr>
        <w:rPr>
          <w:rFonts w:asciiTheme="minorHAnsi" w:hAnsiTheme="minorHAnsi"/>
          <w:sz w:val="22"/>
          <w:szCs w:val="22"/>
          <w:lang w:val="nl-NL"/>
        </w:rPr>
      </w:pP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ab/>
        <w:t xml:space="preserve">Deze woorden van Jezus indruk, lezen we in de laatste verzen. Hij sprak met  gezag en raakte zijn hoorders. Want Hij doorzag mensen en wist hoe wankelmoedig onze harten vaak zijn. Juist daarom is Hij gekomen om te regeren in en onder ons. </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 xml:space="preserve">In de Bergrede geeft Hij aan hoe we andere, betere wegen kunnen kiezen. </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Dat daagt ons uit, want Jezus dwingt ons om te kiezen.</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ab/>
        <w:t xml:space="preserve">In de </w:t>
      </w:r>
      <w:r w:rsidRPr="001F5BAC">
        <w:rPr>
          <w:rFonts w:asciiTheme="minorHAnsi" w:hAnsiTheme="minorHAnsi"/>
          <w:b/>
          <w:sz w:val="22"/>
          <w:szCs w:val="22"/>
          <w:lang w:val="nl-NL"/>
        </w:rPr>
        <w:t>afsluiting van de Bergrede</w:t>
      </w:r>
      <w:r w:rsidRPr="001F5BAC">
        <w:rPr>
          <w:rFonts w:asciiTheme="minorHAnsi" w:hAnsiTheme="minorHAnsi"/>
          <w:sz w:val="22"/>
          <w:szCs w:val="22"/>
          <w:lang w:val="nl-NL"/>
        </w:rPr>
        <w:t xml:space="preserve"> wordt die keuze benadrukt.</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Vanaf 7:13 geeft Jezus geen nieuw onderwijs meer maar stelt ons voor een keuze.</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Hij doet dat wel tot vier keer toe:</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 xml:space="preserve">- In </w:t>
      </w:r>
      <w:proofErr w:type="spellStart"/>
      <w:r w:rsidRPr="001F5BAC">
        <w:rPr>
          <w:rFonts w:asciiTheme="minorHAnsi" w:hAnsiTheme="minorHAnsi"/>
          <w:sz w:val="22"/>
          <w:szCs w:val="22"/>
          <w:lang w:val="nl-NL"/>
        </w:rPr>
        <w:t>vs</w:t>
      </w:r>
      <w:proofErr w:type="spellEnd"/>
      <w:r w:rsidRPr="001F5BAC">
        <w:rPr>
          <w:rFonts w:asciiTheme="minorHAnsi" w:hAnsiTheme="minorHAnsi"/>
          <w:sz w:val="22"/>
          <w:szCs w:val="22"/>
          <w:lang w:val="nl-NL"/>
        </w:rPr>
        <w:t xml:space="preserve"> 13-14 gaat het over de brede en de smalle weg.</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 xml:space="preserve">- In </w:t>
      </w:r>
      <w:proofErr w:type="spellStart"/>
      <w:r w:rsidRPr="001F5BAC">
        <w:rPr>
          <w:rFonts w:asciiTheme="minorHAnsi" w:hAnsiTheme="minorHAnsi"/>
          <w:sz w:val="22"/>
          <w:szCs w:val="22"/>
          <w:lang w:val="nl-NL"/>
        </w:rPr>
        <w:t>vs</w:t>
      </w:r>
      <w:proofErr w:type="spellEnd"/>
      <w:r w:rsidRPr="001F5BAC">
        <w:rPr>
          <w:rFonts w:asciiTheme="minorHAnsi" w:hAnsiTheme="minorHAnsi"/>
          <w:sz w:val="22"/>
          <w:szCs w:val="22"/>
          <w:lang w:val="nl-NL"/>
        </w:rPr>
        <w:t xml:space="preserve"> 15-20 gaat het over ware en valse profeten.</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 xml:space="preserve">- In </w:t>
      </w:r>
      <w:proofErr w:type="spellStart"/>
      <w:r w:rsidRPr="001F5BAC">
        <w:rPr>
          <w:rFonts w:asciiTheme="minorHAnsi" w:hAnsiTheme="minorHAnsi"/>
          <w:sz w:val="22"/>
          <w:szCs w:val="22"/>
          <w:lang w:val="nl-NL"/>
        </w:rPr>
        <w:t>vs</w:t>
      </w:r>
      <w:proofErr w:type="spellEnd"/>
      <w:r w:rsidRPr="001F5BAC">
        <w:rPr>
          <w:rFonts w:asciiTheme="minorHAnsi" w:hAnsiTheme="minorHAnsi"/>
          <w:sz w:val="22"/>
          <w:szCs w:val="22"/>
          <w:lang w:val="nl-NL"/>
        </w:rPr>
        <w:t xml:space="preserve"> 21-23 gaat het over twee manieren van belijden en aanbidden.</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 xml:space="preserve">- In </w:t>
      </w:r>
      <w:proofErr w:type="spellStart"/>
      <w:r w:rsidRPr="001F5BAC">
        <w:rPr>
          <w:rFonts w:asciiTheme="minorHAnsi" w:hAnsiTheme="minorHAnsi"/>
          <w:sz w:val="22"/>
          <w:szCs w:val="22"/>
          <w:lang w:val="nl-NL"/>
        </w:rPr>
        <w:t>vs</w:t>
      </w:r>
      <w:proofErr w:type="spellEnd"/>
      <w:r w:rsidRPr="001F5BAC">
        <w:rPr>
          <w:rFonts w:asciiTheme="minorHAnsi" w:hAnsiTheme="minorHAnsi"/>
          <w:sz w:val="22"/>
          <w:szCs w:val="22"/>
          <w:lang w:val="nl-NL"/>
        </w:rPr>
        <w:t xml:space="preserve"> 24-27 gaat het over twee bouwers: op zand en op rotsen.</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 xml:space="preserve">Dat </w:t>
      </w:r>
      <w:proofErr w:type="spellStart"/>
      <w:r w:rsidRPr="001F5BAC">
        <w:rPr>
          <w:rFonts w:asciiTheme="minorHAnsi" w:hAnsiTheme="minorHAnsi"/>
          <w:sz w:val="22"/>
          <w:szCs w:val="22"/>
          <w:lang w:val="nl-NL"/>
        </w:rPr>
        <w:t>Matteüs</w:t>
      </w:r>
      <w:proofErr w:type="spellEnd"/>
      <w:r w:rsidRPr="001F5BAC">
        <w:rPr>
          <w:rFonts w:asciiTheme="minorHAnsi" w:hAnsiTheme="minorHAnsi"/>
          <w:sz w:val="22"/>
          <w:szCs w:val="22"/>
          <w:lang w:val="nl-NL"/>
        </w:rPr>
        <w:t xml:space="preserve"> met deze herhaalde keuzes zijn beschrijving van het kernonderwijs van Jezus afsluit, zegt veel over hoe Jezus optrad. Zijn onderwijs was niet vrijblijvend; het stelde mensen voor een heldere keuze: voor of tegen Hem.   Jezus moest niets hebben van lauwe schijnheiligheid. Hij verlangt oprechte en radicale toewijding.</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Wellicht denkt u nu wel: Dit is toch geen onderwerp voor de adventstijd. Maar juist in deze tijd van advent en Kerst is er het gevaar dat we te zoetsappig denken over Jezus als de machteloos baby'tje in de kribbe en vergeten dat Hij nu onze Heer en Koning is: Hoofd van de Kerk die Zijn lichaam is. Aan Hem is gegeven alle macht in hemel en aarde. Hij zal bij zijn terugkomst oordelen over levenden en doden. Jezus zelf herinnert er ons eraan dat we allen verantwoordelijk zijn voor ons eigen leven en voor de keuzes die we maken. Laten we zijn woorden wat beter bekijken.</w:t>
      </w:r>
    </w:p>
    <w:p w:rsidR="009C49D7" w:rsidRPr="001F5BAC" w:rsidRDefault="009C49D7" w:rsidP="009C49D7">
      <w:pPr>
        <w:jc w:val="both"/>
        <w:rPr>
          <w:rFonts w:asciiTheme="minorHAnsi" w:hAnsiTheme="minorHAnsi"/>
          <w:sz w:val="22"/>
          <w:szCs w:val="22"/>
          <w:lang w:val="nl-NL"/>
        </w:rPr>
      </w:pP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ab/>
        <w:t xml:space="preserve">In vers 13-14 gaat het over </w:t>
      </w:r>
      <w:r w:rsidRPr="001F5BAC">
        <w:rPr>
          <w:rFonts w:asciiTheme="minorHAnsi" w:hAnsiTheme="minorHAnsi"/>
          <w:b/>
          <w:sz w:val="22"/>
          <w:szCs w:val="22"/>
          <w:lang w:val="nl-NL"/>
        </w:rPr>
        <w:t>twee wegen</w:t>
      </w:r>
      <w:r w:rsidRPr="001F5BAC">
        <w:rPr>
          <w:rFonts w:asciiTheme="minorHAnsi" w:hAnsiTheme="minorHAnsi"/>
          <w:sz w:val="22"/>
          <w:szCs w:val="22"/>
          <w:lang w:val="nl-NL"/>
        </w:rPr>
        <w:t>, een brede en een smalle.</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lastRenderedPageBreak/>
        <w:t>Jezus vergelijkt het met de stadspoorten in zijn tijd. Er waren ruime stadspoorten voor de massa maar ook nauwe poortjes waar je net doorheen kon. Het gaat hem erom dat de weg naar het leven dat Hij brengt niet is te vinden is door zomaar mee te lopen met de grote massa, met wat populair en gangbaar is. De weg naar het leven dat Hij brengt vergt een bewuste keuze die je ook veel kan kosten.</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In dit verband moeten we ons afvragen: Wat is het nu waardoor ik me laat leiden? Is dat de steeds wisselende stemming van wat populair en gangbaar is, de laatste mode? Of maak ik keuzes voor mijn levensweg na bewust Gods wil te onderzoeken in mijn persoonlijke omgang met Jezus als mijn Heer? Waarachtig discipelschap is nooit iets voor de massa's; het zet je vaak in een minderheidspositie. Jezus benadrukt hier dat die weg smal is, dat weinigen het vinden en dat de ruime weg die de meerderheid gaat uitloopt op de ondergang. Loop je zomaar mee met wat iedereen doet, dan zit je waarschijnlijk fout. Waarachtig geloof is uiteindelijk een hele persoonlijke keuze.</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'Ga binnen in mijn koninkrijk', zegt Jezus. Blijf niet op een afstandje staan kijken. Dat doe je door Jezus' woorden in praktijk te brengen. Blijf niet alleen toeschouwer.</w:t>
      </w:r>
    </w:p>
    <w:p w:rsidR="009C49D7" w:rsidRPr="001F5BAC" w:rsidRDefault="009C49D7" w:rsidP="009C49D7">
      <w:pPr>
        <w:jc w:val="both"/>
        <w:rPr>
          <w:rFonts w:asciiTheme="minorHAnsi" w:hAnsiTheme="minorHAnsi"/>
          <w:sz w:val="22"/>
          <w:szCs w:val="22"/>
          <w:lang w:val="nl-NL"/>
        </w:rPr>
      </w:pP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ab/>
        <w:t xml:space="preserve">In vers 15-20 gaat het over </w:t>
      </w:r>
      <w:r w:rsidRPr="001F5BAC">
        <w:rPr>
          <w:rFonts w:asciiTheme="minorHAnsi" w:hAnsiTheme="minorHAnsi"/>
          <w:b/>
          <w:sz w:val="22"/>
          <w:szCs w:val="22"/>
          <w:lang w:val="nl-NL"/>
        </w:rPr>
        <w:t>twee bomen</w:t>
      </w:r>
      <w:r w:rsidRPr="001F5BAC">
        <w:rPr>
          <w:rFonts w:asciiTheme="minorHAnsi" w:hAnsiTheme="minorHAnsi"/>
          <w:sz w:val="22"/>
          <w:szCs w:val="22"/>
          <w:lang w:val="nl-NL"/>
        </w:rPr>
        <w:t>, een slechte en een goede boom.</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Wat slecht en goed is, blijkt aan de vruchten die we voortbrengen op de langere termijn. In eerste instantie lijken deze bomen veel op elkaar. Jezus heeft het over doornstruiken die geen druiven kunnen voortbrengen maar er was in zijn tijd wel een doornstruik waarvan de eerste vruchten leken op beginnende druiventrossen.</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Jezus waarschuwt in dit verband voor valse profeten, voor dwaalleer, die heel aantrekkelijk lijkt maar uiteindelijk funest is. Hij noemt ze roofzuchtige wolven in schaapskleren die zich onschuldig voordoen maar ondertussen wel op de lange termijn de schaapskudde uiteendrijven en de schapen isoleren en verdelen.</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 xml:space="preserve">Pas op, zegt Jezus, voor vrome misleiding. Heel het Nieuwe Testament benadrukt datzelfde. Paulus waarschuwt in Handelingen 20: 29-30 de gemeente in </w:t>
      </w:r>
      <w:proofErr w:type="spellStart"/>
      <w:r w:rsidRPr="001F5BAC">
        <w:rPr>
          <w:rFonts w:asciiTheme="minorHAnsi" w:hAnsiTheme="minorHAnsi"/>
          <w:sz w:val="22"/>
          <w:szCs w:val="22"/>
          <w:lang w:val="nl-NL"/>
        </w:rPr>
        <w:t>Efeze</w:t>
      </w:r>
      <w:proofErr w:type="spellEnd"/>
      <w:r w:rsidRPr="001F5BAC">
        <w:rPr>
          <w:rFonts w:asciiTheme="minorHAnsi" w:hAnsiTheme="minorHAnsi"/>
          <w:sz w:val="22"/>
          <w:szCs w:val="22"/>
          <w:lang w:val="nl-NL"/>
        </w:rPr>
        <w:t xml:space="preserve"> dat uit hun eigen midden mensen verdeeldheid zullen zaaien. </w:t>
      </w:r>
      <w:proofErr w:type="spellStart"/>
      <w:r w:rsidRPr="001F5BAC">
        <w:rPr>
          <w:rFonts w:asciiTheme="minorHAnsi" w:hAnsiTheme="minorHAnsi"/>
          <w:sz w:val="22"/>
          <w:szCs w:val="22"/>
          <w:lang w:val="nl-NL"/>
        </w:rPr>
        <w:t>Petrus</w:t>
      </w:r>
      <w:proofErr w:type="spellEnd"/>
      <w:r w:rsidRPr="001F5BAC">
        <w:rPr>
          <w:rFonts w:asciiTheme="minorHAnsi" w:hAnsiTheme="minorHAnsi"/>
          <w:sz w:val="22"/>
          <w:szCs w:val="22"/>
          <w:lang w:val="nl-NL"/>
        </w:rPr>
        <w:t xml:space="preserve"> benadrukt in 2 </w:t>
      </w:r>
      <w:proofErr w:type="spellStart"/>
      <w:r w:rsidRPr="001F5BAC">
        <w:rPr>
          <w:rFonts w:asciiTheme="minorHAnsi" w:hAnsiTheme="minorHAnsi"/>
          <w:sz w:val="22"/>
          <w:szCs w:val="22"/>
          <w:lang w:val="nl-NL"/>
        </w:rPr>
        <w:t>Petrus</w:t>
      </w:r>
      <w:proofErr w:type="spellEnd"/>
      <w:r w:rsidRPr="001F5BAC">
        <w:rPr>
          <w:rFonts w:asciiTheme="minorHAnsi" w:hAnsiTheme="minorHAnsi"/>
          <w:sz w:val="22"/>
          <w:szCs w:val="22"/>
          <w:lang w:val="nl-NL"/>
        </w:rPr>
        <w:t xml:space="preserve"> 2: 1-3 voor dwaalleer en misleiding die interne wortels heeft. Pas daarom op met het nalopen van trends die populair zijn maar overweeg wat op langere termijn de invloed en de vrucht ervan is. Iets kan er aantrekkelijk uitzien en heel goed klinken maar toch uiteindelijk hele wrange, splijtende gevolgen hebben.</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 xml:space="preserve">In I Joh 4: 1-4 lezen we dat we niet zomaar elke geest moeten vertrouwen en met elke populaire trend moeten meelopen. Jezus benadrukt in onze tekst dat elke boom uiteindelijk aan zijn vruchten gekend kan worden. Wat is de vrucht die je verlangt te zien groeien aan je levensboompje? Is het de vrucht van Gods Geest zoals Jezus die wijst in de Bergrede </w:t>
      </w:r>
      <w:proofErr w:type="spellStart"/>
      <w:r w:rsidRPr="001F5BAC">
        <w:rPr>
          <w:rFonts w:asciiTheme="minorHAnsi" w:hAnsiTheme="minorHAnsi"/>
          <w:sz w:val="22"/>
          <w:szCs w:val="22"/>
          <w:lang w:val="nl-NL"/>
        </w:rPr>
        <w:t>óf</w:t>
      </w:r>
      <w:proofErr w:type="spellEnd"/>
      <w:r w:rsidRPr="001F5BAC">
        <w:rPr>
          <w:rFonts w:asciiTheme="minorHAnsi" w:hAnsiTheme="minorHAnsi"/>
          <w:sz w:val="22"/>
          <w:szCs w:val="22"/>
          <w:lang w:val="nl-NL"/>
        </w:rPr>
        <w:t xml:space="preserve"> gaat het je erom je eigen zin te doen ten koste van alles?</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ab/>
        <w:t xml:space="preserve">Dat vrome woorden en mooie intenties niet voldoende zijn om de juiste weg te gaan, blijkt uit de derde waarschuwing die Jezus geeft in vers 21-23. Daar heeft hij het over </w:t>
      </w:r>
      <w:r w:rsidRPr="001F5BAC">
        <w:rPr>
          <w:rFonts w:asciiTheme="minorHAnsi" w:hAnsiTheme="minorHAnsi"/>
          <w:b/>
          <w:sz w:val="22"/>
          <w:szCs w:val="22"/>
          <w:lang w:val="nl-NL"/>
        </w:rPr>
        <w:t>twee getuigenissen omtrent Jezus</w:t>
      </w:r>
      <w:r w:rsidRPr="001F5BAC">
        <w:rPr>
          <w:rFonts w:asciiTheme="minorHAnsi" w:hAnsiTheme="minorHAnsi"/>
          <w:sz w:val="22"/>
          <w:szCs w:val="22"/>
          <w:lang w:val="nl-NL"/>
        </w:rPr>
        <w:t>. Het gaat hier in beide gevallen over mensen die Jezus belijden als Heer. Maar in het ene geval gaat het veel meer over de belevenissen en ervaringen van de betrokkenen dan om Jezus zelf. Jezus zegt zelfs in vers 23:  'Ik heb jullie nooit gekend.'  En dat ondanks het feit dat men claimt in zijn naam te hebben geprofeteerd, demonen te hebben uitgedreven en vele wonderen te hebben gedaan in zijn naam.</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 xml:space="preserve">Wat voor Jezus bepaalt of iemand wel of niet leeft onder zijn regering,  is volgens vers 21 of men ook handelt naar de wil van zijn hemelse Vader.   </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Handelen naar de Gods wil is hier gelijk aan de boom die goede vrucht draagt. Wat Jezus zoekt is gehoorzaamheid aan zijn geboden, het praktisch doen wat Hij zegt. Wat Hij zoekt is de persoonlijke relatie waardoor Hij je kent.</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Het alleen maar noemen van de naam van Jezus in aanbidding - en zelfs allerlei charismatische activiteiten als profetie, wonderen en duiveluitdrijvingen - vormen op zichzelf nog geen bewijzen van een waarachtige relatie met Hem.</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lastRenderedPageBreak/>
        <w:t>Deze woorden van Jezus moeten ons voorzichtig en terughoudend te maken. Jezus zegt hier niet dat de betrokkenen niet oprecht zijn in hun intenties; hij zegt niet dat ze onwaarachtig zijn. Toch zijn ze misleid, onbewust dat Jezus zelf hen afwijst.</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 xml:space="preserve">Aan de uiteindelijke vrucht ken je de boom, zegt Jezus. Wanneer het gevolg van mijn vroomheid is dat een gemeente verdeeld raakt, dat sommigen menen een hoger geestelijk peil te hebben bereikt en zich daarom isoleren - dan is het maar de vraag of dat voldoet aan de vrucht die Jezus in ons zoekt qua dienstbaarheid en nederigheid. </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Waar iets het lichaam van Jezus, dat is Zijn gemeente, opbouwt en gelovigen helpt meer dienstbaar te zijn aan elkaar en aan Jezus, daar zie je Jezus zelf aan het werk.</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Hier hoor je dat Jezus zelf het eindoordeel velt over ieders inbreng in zijn wijngaard. 'Op die dag' lezen we in vers 22 en dat slaat op de dag van het oordeel. Niet zijn Vader maar Jezus Zelf zegt hier rechtstreeks: 'Ik heb jullie nooit gekend.'  Wat dus zijn oordeel bepaalt is de relatie met Hemzelf. Om Hem echt te dienen, moet je Hem kennen en handelen naar Zijn geest.</w:t>
      </w:r>
    </w:p>
    <w:p w:rsidR="009C49D7" w:rsidRPr="001F5BAC" w:rsidRDefault="009C49D7" w:rsidP="009C49D7">
      <w:pPr>
        <w:jc w:val="both"/>
        <w:rPr>
          <w:rFonts w:asciiTheme="minorHAnsi" w:hAnsiTheme="minorHAnsi"/>
          <w:sz w:val="22"/>
          <w:szCs w:val="22"/>
          <w:lang w:val="nl-NL"/>
        </w:rPr>
      </w:pP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ab/>
        <w:t xml:space="preserve">De vierde, laatste waarschuwing die Jezus geeft in vers 24-27 gaat over </w:t>
      </w:r>
      <w:r w:rsidRPr="001F5BAC">
        <w:rPr>
          <w:rFonts w:asciiTheme="minorHAnsi" w:hAnsiTheme="minorHAnsi"/>
          <w:b/>
          <w:sz w:val="22"/>
          <w:szCs w:val="22"/>
          <w:lang w:val="nl-NL"/>
        </w:rPr>
        <w:t>twee bouwers</w:t>
      </w:r>
      <w:r w:rsidRPr="001F5BAC">
        <w:rPr>
          <w:rFonts w:asciiTheme="minorHAnsi" w:hAnsiTheme="minorHAnsi"/>
          <w:sz w:val="22"/>
          <w:szCs w:val="22"/>
          <w:lang w:val="nl-NL"/>
        </w:rPr>
        <w:t xml:space="preserve"> of over </w:t>
      </w:r>
      <w:r w:rsidRPr="001F5BAC">
        <w:rPr>
          <w:rFonts w:asciiTheme="minorHAnsi" w:hAnsiTheme="minorHAnsi"/>
          <w:b/>
          <w:sz w:val="22"/>
          <w:szCs w:val="22"/>
          <w:lang w:val="nl-NL"/>
        </w:rPr>
        <w:t>twee huizen</w:t>
      </w:r>
      <w:r w:rsidRPr="001F5BAC">
        <w:rPr>
          <w:rFonts w:asciiTheme="minorHAnsi" w:hAnsiTheme="minorHAnsi"/>
          <w:sz w:val="22"/>
          <w:szCs w:val="22"/>
          <w:lang w:val="nl-NL"/>
        </w:rPr>
        <w:t>, de ene op een rots, de ander op zand.</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Met dit voorbeeld sluit Jezus af wat hij heeft gezegd, want het gaat hier over 'wie deze woorden van mij hoort en ernaar handelt, die is als…' (vers 24).</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 xml:space="preserve">De kwaliteit van de beide huizen lijkt hetzelfde; ze zien er allebei goed uit. Maar de regen, de storm en de wind testen hoe sterk het huis werkelijk is. </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 xml:space="preserve">Het gaat hier niet zozeer om de kracht van het fundament maar om het hart van de bouwers. Beiden hebben de woorden van Jezus gehoord maar ze reageren er anders op: de één hoort en handelt ernaar; de ander hoort maar handelt er niet naar.  Handelen betekent hier 'doen wat Jezus zegt', niet slechts het uiterlijk instemmen maar ook het innerlijk verwerken en toepassen van Jezus' woorden.  </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 xml:space="preserve">Jezus zegt: Let niet naar de buitenkant maar let op het innerlijk en op de vruchten. Herken je de Koning zelf, de karaktertrekken die Hij noemde in de zaligsprekingen; de vruchten van Gods Geest?  </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 xml:space="preserve">Ware vertegenwoordigers van Jezus kennen de Koning persoonlijk, ze luisteren naar Hem, spreken Zijn Woord, weerspiegelen iets van Hemzelf. </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En ze geven het niet op bij tegenslag; ze zappen niet constant naar iets anders.</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De stormen en de wind, de regen en de bergstromen duiden hier op de moeiten en de drukte van ons leven met de zorg om het bestaan, de verleiding van rijkdom of roem, kortom alles wat het zaad van Gods woord in ons hart verstikt.</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 xml:space="preserve">Het gevolg van oppervlakkig discipelschap is dat je geloofshuis zomaar in kan storten. 'Er bleef alleen een ruïne over', zegt Jezus in vers 27. </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Alleen met Jezus zelf als de Rots, door Zijn woorden te horen en ook te gehoorzamen, zal je geloofshuis de stormen overleven.</w:t>
      </w:r>
    </w:p>
    <w:p w:rsidR="009C49D7" w:rsidRPr="001F5BAC" w:rsidRDefault="009C49D7" w:rsidP="009C49D7">
      <w:pPr>
        <w:jc w:val="both"/>
        <w:rPr>
          <w:rFonts w:asciiTheme="minorHAnsi" w:hAnsiTheme="minorHAnsi"/>
          <w:sz w:val="22"/>
          <w:szCs w:val="22"/>
          <w:lang w:val="nl-NL"/>
        </w:rPr>
      </w:pP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ab/>
        <w:t>Deze woorden van Jezus maakten in een diepe indruk, lezen we in vers 28- 29. Hij sprak met groot gezag. Want Hij doorzag mensen en wist hoe wankelmoedig onze harten zijn. Maar juist daarom is Hij gekomen: om te regeren in en onder ons. Zo bouwt Hij Zijn koninkrijk. In de Bergrede geeft Hij als onze Heer aan hoe we betere wegen kunnen kiezen. Daarmee dwingt Jezus ons om te kiezen.</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Hij benadrukt dat aan het eind op maar liefst vier manieren.</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Hij spreekt over twee wegen, twee bomen, twee getuigenissen en twee bouwers.</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Daarmee zet Hij ons op een kruispunt en dwingt ons te kiezen.</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Hij wijst ons zelf de weg van de nauwe poort en de smalle weg; de weg van de boom die goede vruchten voortbrengt; de weg van het getuigenis dat stoelt op gehoorzaamheid aan zijn wil en respect voor zijn lichaam; de weg van de bouwer op de rots, die niet alleen hoort maar er ook naar handelt.</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ab/>
        <w:t>Beste mensen, het is dus niet genoeg als we weten wat Jezus leert en er geregeld over nadenken en erover spreken. We zullen er ook naar moeten leven.</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Het Woord van God is vlees en bloed geworden in Jezus, de zoon van God.</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lastRenderedPageBreak/>
        <w:t xml:space="preserve">Dat gedenken we in deze </w:t>
      </w:r>
      <w:proofErr w:type="spellStart"/>
      <w:r w:rsidRPr="001F5BAC">
        <w:rPr>
          <w:rFonts w:asciiTheme="minorHAnsi" w:hAnsiTheme="minorHAnsi"/>
          <w:sz w:val="22"/>
          <w:szCs w:val="22"/>
          <w:lang w:val="nl-NL"/>
        </w:rPr>
        <w:t>advents</w:t>
      </w:r>
      <w:proofErr w:type="spellEnd"/>
      <w:r w:rsidRPr="001F5BAC">
        <w:rPr>
          <w:rFonts w:asciiTheme="minorHAnsi" w:hAnsiTheme="minorHAnsi"/>
          <w:sz w:val="22"/>
          <w:szCs w:val="22"/>
          <w:lang w:val="nl-NL"/>
        </w:rPr>
        <w:t>- en kersttijd.</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Maar bij zingen en spreken en erkennen dat het mooi is, mag het niet blijven.</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Nog altijd wil dat Woord opnieuw vlees en bloed worden in ieder van ons, doordat we gaan leven en handelen zoals onze Heer en Koning het wil.</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Het wordt pas écht Kerstfeest - Christusfeest - als Jezus Heer en Koning is in je leven. Hoe dat kan? Daar lazen we de afgelopen maanden over in de Bergrede.</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Ook nu hoorden we vanuit de zaligsprekingen en het slot van de Bergrede.</w:t>
      </w:r>
    </w:p>
    <w:p w:rsidR="009C49D7" w:rsidRPr="001F5BAC" w:rsidRDefault="009C49D7" w:rsidP="009C49D7">
      <w:pPr>
        <w:jc w:val="both"/>
        <w:rPr>
          <w:rFonts w:asciiTheme="minorHAnsi" w:hAnsiTheme="minorHAnsi"/>
          <w:b/>
          <w:sz w:val="22"/>
          <w:szCs w:val="22"/>
          <w:lang w:val="nl-NL"/>
        </w:rPr>
      </w:pPr>
      <w:r w:rsidRPr="001F5BAC">
        <w:rPr>
          <w:rFonts w:asciiTheme="minorHAnsi" w:hAnsiTheme="minorHAnsi"/>
          <w:sz w:val="22"/>
          <w:szCs w:val="22"/>
          <w:lang w:val="nl-NL"/>
        </w:rPr>
        <w:tab/>
      </w:r>
      <w:r w:rsidRPr="001F5BAC">
        <w:rPr>
          <w:rFonts w:asciiTheme="minorHAnsi" w:hAnsiTheme="minorHAnsi"/>
          <w:b/>
          <w:sz w:val="22"/>
          <w:szCs w:val="22"/>
          <w:lang w:val="nl-NL"/>
        </w:rPr>
        <w:t>Het onderwijs van Jezus maakt diepe indruk, steeds weer.</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 xml:space="preserve">Je proeft het </w:t>
      </w:r>
      <w:r w:rsidRPr="001F5BAC">
        <w:rPr>
          <w:rFonts w:asciiTheme="minorHAnsi" w:hAnsiTheme="minorHAnsi"/>
          <w:sz w:val="22"/>
          <w:szCs w:val="22"/>
          <w:u w:val="single"/>
          <w:lang w:val="nl-NL"/>
        </w:rPr>
        <w:t>gezag, de autoriteit van Gods Zoon.</w:t>
      </w:r>
      <w:r w:rsidRPr="001F5BAC">
        <w:rPr>
          <w:rFonts w:asciiTheme="minorHAnsi" w:hAnsiTheme="minorHAnsi"/>
          <w:sz w:val="22"/>
          <w:szCs w:val="22"/>
          <w:lang w:val="nl-NL"/>
        </w:rPr>
        <w:t xml:space="preserve">  </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Het zijn geen vrijblijvende praatjes; geen voorbijgaande gevoelservaringen.</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Zijn woorden zijn meer dan mooie theorie, dan hoogstaand onderwijs.</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 xml:space="preserve">Ze zijn </w:t>
      </w:r>
      <w:proofErr w:type="spellStart"/>
      <w:r w:rsidRPr="001F5BAC">
        <w:rPr>
          <w:rFonts w:asciiTheme="minorHAnsi" w:hAnsiTheme="minorHAnsi"/>
          <w:sz w:val="22"/>
          <w:szCs w:val="22"/>
          <w:lang w:val="nl-NL"/>
        </w:rPr>
        <w:t>méér</w:t>
      </w:r>
      <w:proofErr w:type="spellEnd"/>
      <w:r w:rsidRPr="001F5BAC">
        <w:rPr>
          <w:rFonts w:asciiTheme="minorHAnsi" w:hAnsiTheme="minorHAnsi"/>
          <w:sz w:val="22"/>
          <w:szCs w:val="22"/>
          <w:lang w:val="nl-NL"/>
        </w:rPr>
        <w:t>: een radicale uitdaging, een levensveranderende kracht van God.</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De heilige bezieling van Gods Geest straalt erdoorheen.  Dat is nog steeds zo.</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Deze woorden uit Matt 5-7 mogen we daarom niet zomaar naast ons neerleggen.</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Jezus vraagt ook van ons allen een heldere keuze voor Zijn wil en koninkrijk.</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Herlees persoonlijk de Bergrede nog eens in deze laatste weken van 2016.</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Maak concrete plannen om er in 2017 nog meer van in je leven toe te passen.</w:t>
      </w:r>
    </w:p>
    <w:p w:rsidR="009C49D7" w:rsidRPr="001F5BAC" w:rsidRDefault="009C49D7" w:rsidP="009C49D7">
      <w:pPr>
        <w:jc w:val="both"/>
        <w:rPr>
          <w:rFonts w:asciiTheme="minorHAnsi" w:hAnsiTheme="minorHAnsi"/>
          <w:sz w:val="22"/>
          <w:szCs w:val="22"/>
          <w:lang w:val="nl-NL"/>
        </w:rPr>
      </w:pPr>
      <w:r w:rsidRPr="001F5BAC">
        <w:rPr>
          <w:rFonts w:asciiTheme="minorHAnsi" w:hAnsiTheme="minorHAnsi"/>
          <w:sz w:val="22"/>
          <w:szCs w:val="22"/>
          <w:lang w:val="nl-NL"/>
        </w:rPr>
        <w:t>Want gezegend zijn allen, die Zijn Woord niet slechts horen maar ook doen.</w:t>
      </w:r>
    </w:p>
    <w:p w:rsidR="009C49D7" w:rsidRPr="001F5BAC" w:rsidRDefault="009C49D7" w:rsidP="009C49D7">
      <w:pPr>
        <w:jc w:val="both"/>
        <w:rPr>
          <w:rFonts w:asciiTheme="minorHAnsi" w:hAnsiTheme="minorHAnsi"/>
          <w:b/>
          <w:sz w:val="22"/>
          <w:szCs w:val="22"/>
        </w:rPr>
      </w:pPr>
      <w:r w:rsidRPr="001F5BAC">
        <w:rPr>
          <w:rFonts w:asciiTheme="minorHAnsi" w:hAnsiTheme="minorHAnsi"/>
          <w:sz w:val="22"/>
          <w:szCs w:val="22"/>
          <w:lang w:val="nl-NL"/>
        </w:rPr>
        <w:t>Amen.</w:t>
      </w:r>
      <w:r w:rsidRPr="001F5BAC">
        <w:rPr>
          <w:rFonts w:asciiTheme="minorHAnsi" w:hAnsiTheme="minorHAnsi"/>
          <w:sz w:val="22"/>
          <w:szCs w:val="22"/>
          <w:lang w:val="nl-NL"/>
        </w:rPr>
        <w:br/>
      </w:r>
    </w:p>
    <w:p w:rsidR="009C49D7" w:rsidRPr="001F5BAC" w:rsidRDefault="009C49D7" w:rsidP="009C49D7">
      <w:pPr>
        <w:rPr>
          <w:rFonts w:asciiTheme="minorHAnsi" w:hAnsiTheme="minorHAnsi"/>
          <w:b/>
          <w:sz w:val="22"/>
          <w:szCs w:val="22"/>
        </w:rPr>
      </w:pPr>
      <w:r w:rsidRPr="001F5BAC">
        <w:rPr>
          <w:rFonts w:asciiTheme="minorHAnsi" w:hAnsiTheme="minorHAnsi"/>
          <w:b/>
          <w:sz w:val="22"/>
          <w:szCs w:val="22"/>
        </w:rPr>
        <w:br w:type="page"/>
      </w:r>
      <w:proofErr w:type="spellStart"/>
      <w:r w:rsidRPr="001F5BAC">
        <w:rPr>
          <w:rFonts w:asciiTheme="minorHAnsi" w:hAnsiTheme="minorHAnsi"/>
          <w:b/>
          <w:sz w:val="22"/>
          <w:szCs w:val="22"/>
        </w:rPr>
        <w:lastRenderedPageBreak/>
        <w:t>Gespreksvragen</w:t>
      </w:r>
      <w:proofErr w:type="spellEnd"/>
      <w:r w:rsidRPr="001F5BAC">
        <w:rPr>
          <w:rFonts w:asciiTheme="minorHAnsi" w:hAnsiTheme="minorHAnsi"/>
          <w:b/>
          <w:sz w:val="22"/>
          <w:szCs w:val="22"/>
        </w:rPr>
        <w:t xml:space="preserve"> </w:t>
      </w:r>
      <w:proofErr w:type="spellStart"/>
      <w:r w:rsidRPr="001F5BAC">
        <w:rPr>
          <w:rFonts w:asciiTheme="minorHAnsi" w:hAnsiTheme="minorHAnsi"/>
          <w:b/>
          <w:sz w:val="22"/>
          <w:szCs w:val="22"/>
        </w:rPr>
        <w:t>voor</w:t>
      </w:r>
      <w:proofErr w:type="spellEnd"/>
      <w:r w:rsidRPr="001F5BAC">
        <w:rPr>
          <w:rFonts w:asciiTheme="minorHAnsi" w:hAnsiTheme="minorHAnsi"/>
          <w:b/>
          <w:sz w:val="22"/>
          <w:szCs w:val="22"/>
        </w:rPr>
        <w:t xml:space="preserve"> </w:t>
      </w:r>
      <w:proofErr w:type="spellStart"/>
      <w:r w:rsidRPr="001F5BAC">
        <w:rPr>
          <w:rFonts w:asciiTheme="minorHAnsi" w:hAnsiTheme="minorHAnsi"/>
          <w:b/>
          <w:sz w:val="22"/>
          <w:szCs w:val="22"/>
        </w:rPr>
        <w:t>groeigroepen</w:t>
      </w:r>
      <w:proofErr w:type="spellEnd"/>
      <w:r w:rsidRPr="001F5BAC">
        <w:rPr>
          <w:rFonts w:asciiTheme="minorHAnsi" w:hAnsiTheme="minorHAnsi"/>
          <w:b/>
          <w:sz w:val="22"/>
          <w:szCs w:val="22"/>
        </w:rPr>
        <w:t xml:space="preserve"> </w:t>
      </w:r>
      <w:proofErr w:type="spellStart"/>
      <w:r w:rsidRPr="001F5BAC">
        <w:rPr>
          <w:rFonts w:asciiTheme="minorHAnsi" w:hAnsiTheme="minorHAnsi"/>
          <w:b/>
          <w:sz w:val="22"/>
          <w:szCs w:val="22"/>
        </w:rPr>
        <w:t>bij</w:t>
      </w:r>
      <w:proofErr w:type="spellEnd"/>
      <w:r w:rsidRPr="001F5BAC">
        <w:rPr>
          <w:rFonts w:asciiTheme="minorHAnsi" w:hAnsiTheme="minorHAnsi"/>
          <w:b/>
          <w:sz w:val="22"/>
          <w:szCs w:val="22"/>
        </w:rPr>
        <w:t xml:space="preserve"> Matt. 7: 13-29 -  </w:t>
      </w:r>
      <w:proofErr w:type="spellStart"/>
      <w:r w:rsidRPr="001F5BAC">
        <w:rPr>
          <w:rFonts w:asciiTheme="minorHAnsi" w:hAnsiTheme="minorHAnsi"/>
          <w:b/>
          <w:sz w:val="22"/>
          <w:szCs w:val="22"/>
        </w:rPr>
        <w:t>Waarschuwingen</w:t>
      </w:r>
      <w:proofErr w:type="spellEnd"/>
      <w:r w:rsidRPr="001F5BAC">
        <w:rPr>
          <w:rFonts w:asciiTheme="minorHAnsi" w:hAnsiTheme="minorHAnsi"/>
          <w:b/>
          <w:sz w:val="22"/>
          <w:szCs w:val="22"/>
        </w:rPr>
        <w:t xml:space="preserve"> van </w:t>
      </w:r>
      <w:proofErr w:type="spellStart"/>
      <w:r w:rsidRPr="001F5BAC">
        <w:rPr>
          <w:rFonts w:asciiTheme="minorHAnsi" w:hAnsiTheme="minorHAnsi"/>
          <w:b/>
          <w:sz w:val="22"/>
          <w:szCs w:val="22"/>
        </w:rPr>
        <w:t>Jezus</w:t>
      </w:r>
      <w:proofErr w:type="spellEnd"/>
    </w:p>
    <w:p w:rsidR="009C49D7" w:rsidRPr="001F5BAC" w:rsidRDefault="009C49D7" w:rsidP="009C49D7">
      <w:pPr>
        <w:rPr>
          <w:rFonts w:asciiTheme="minorHAnsi" w:hAnsiTheme="minorHAnsi"/>
          <w:i/>
          <w:sz w:val="22"/>
          <w:szCs w:val="22"/>
        </w:rPr>
      </w:pPr>
    </w:p>
    <w:p w:rsidR="009C49D7" w:rsidRPr="001F5BAC" w:rsidRDefault="009C49D7" w:rsidP="009C49D7">
      <w:pPr>
        <w:rPr>
          <w:rFonts w:asciiTheme="minorHAnsi" w:hAnsiTheme="minorHAnsi"/>
          <w:i/>
          <w:sz w:val="22"/>
          <w:szCs w:val="22"/>
        </w:rPr>
      </w:pPr>
      <w:r w:rsidRPr="001F5BAC">
        <w:rPr>
          <w:rFonts w:asciiTheme="minorHAnsi" w:hAnsiTheme="minorHAnsi"/>
          <w:i/>
          <w:sz w:val="22"/>
          <w:szCs w:val="22"/>
        </w:rPr>
        <w:t xml:space="preserve">1. </w:t>
      </w:r>
      <w:proofErr w:type="spellStart"/>
      <w:r w:rsidRPr="001F5BAC">
        <w:rPr>
          <w:rFonts w:asciiTheme="minorHAnsi" w:hAnsiTheme="minorHAnsi"/>
          <w:i/>
          <w:sz w:val="22"/>
          <w:szCs w:val="22"/>
        </w:rPr>
        <w:t>Neem</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eerst</w:t>
      </w:r>
      <w:proofErr w:type="spellEnd"/>
      <w:r w:rsidRPr="001F5BAC">
        <w:rPr>
          <w:rFonts w:asciiTheme="minorHAnsi" w:hAnsiTheme="minorHAnsi"/>
          <w:i/>
          <w:sz w:val="22"/>
          <w:szCs w:val="22"/>
        </w:rPr>
        <w:t xml:space="preserve"> de </w:t>
      </w:r>
      <w:proofErr w:type="spellStart"/>
      <w:r w:rsidRPr="001F5BAC">
        <w:rPr>
          <w:rFonts w:asciiTheme="minorHAnsi" w:hAnsiTheme="minorHAnsi"/>
          <w:i/>
          <w:sz w:val="22"/>
          <w:szCs w:val="22"/>
        </w:rPr>
        <w:t>tijd</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om</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persoonlijk</w:t>
      </w:r>
      <w:proofErr w:type="spellEnd"/>
      <w:r w:rsidRPr="001F5BAC">
        <w:rPr>
          <w:rFonts w:asciiTheme="minorHAnsi" w:hAnsiTheme="minorHAnsi"/>
          <w:i/>
          <w:sz w:val="22"/>
          <w:szCs w:val="22"/>
        </w:rPr>
        <w:t xml:space="preserve"> door heel de </w:t>
      </w:r>
      <w:proofErr w:type="spellStart"/>
      <w:r w:rsidRPr="001F5BAC">
        <w:rPr>
          <w:rFonts w:asciiTheme="minorHAnsi" w:hAnsiTheme="minorHAnsi"/>
          <w:i/>
          <w:sz w:val="22"/>
          <w:szCs w:val="22"/>
        </w:rPr>
        <w:t>Bergrede</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te</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bladeren</w:t>
      </w:r>
      <w:proofErr w:type="spellEnd"/>
      <w:r w:rsidRPr="001F5BAC">
        <w:rPr>
          <w:rFonts w:asciiTheme="minorHAnsi" w:hAnsiTheme="minorHAnsi"/>
          <w:i/>
          <w:sz w:val="22"/>
          <w:szCs w:val="22"/>
        </w:rPr>
        <w:t xml:space="preserve"> in Matt 5, 6 en 7.</w:t>
      </w:r>
    </w:p>
    <w:p w:rsidR="009C49D7" w:rsidRPr="001F5BAC" w:rsidRDefault="009C49D7" w:rsidP="009C49D7">
      <w:pPr>
        <w:rPr>
          <w:rFonts w:asciiTheme="minorHAnsi" w:hAnsiTheme="minorHAnsi"/>
          <w:i/>
          <w:sz w:val="22"/>
          <w:szCs w:val="22"/>
        </w:rPr>
      </w:pPr>
      <w:proofErr w:type="spellStart"/>
      <w:r w:rsidRPr="001F5BAC">
        <w:rPr>
          <w:rFonts w:asciiTheme="minorHAnsi" w:hAnsiTheme="minorHAnsi"/>
          <w:i/>
          <w:sz w:val="22"/>
          <w:szCs w:val="22"/>
        </w:rPr>
        <w:t>Deel</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daarna</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allemaal</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iets</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dat</w:t>
      </w:r>
      <w:proofErr w:type="spellEnd"/>
      <w:r w:rsidRPr="001F5BAC">
        <w:rPr>
          <w:rFonts w:asciiTheme="minorHAnsi" w:hAnsiTheme="minorHAnsi"/>
          <w:i/>
          <w:sz w:val="22"/>
          <w:szCs w:val="22"/>
        </w:rPr>
        <w:t xml:space="preserve"> je </w:t>
      </w:r>
      <w:proofErr w:type="spellStart"/>
      <w:r w:rsidRPr="001F5BAC">
        <w:rPr>
          <w:rFonts w:asciiTheme="minorHAnsi" w:hAnsiTheme="minorHAnsi"/>
          <w:i/>
          <w:sz w:val="22"/>
          <w:szCs w:val="22"/>
        </w:rPr>
        <w:t>erin</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aanspreekt</w:t>
      </w:r>
      <w:proofErr w:type="spellEnd"/>
      <w:r w:rsidRPr="001F5BAC">
        <w:rPr>
          <w:rFonts w:asciiTheme="minorHAnsi" w:hAnsiTheme="minorHAnsi"/>
          <w:i/>
          <w:sz w:val="22"/>
          <w:szCs w:val="22"/>
        </w:rPr>
        <w:t xml:space="preserve"> - </w:t>
      </w:r>
      <w:proofErr w:type="spellStart"/>
      <w:r w:rsidRPr="001F5BAC">
        <w:rPr>
          <w:rFonts w:asciiTheme="minorHAnsi" w:hAnsiTheme="minorHAnsi"/>
          <w:i/>
          <w:sz w:val="22"/>
          <w:szCs w:val="22"/>
        </w:rPr>
        <w:t>een</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tekst</w:t>
      </w:r>
      <w:proofErr w:type="spellEnd"/>
      <w:r w:rsidRPr="001F5BAC">
        <w:rPr>
          <w:rFonts w:asciiTheme="minorHAnsi" w:hAnsiTheme="minorHAnsi"/>
          <w:i/>
          <w:sz w:val="22"/>
          <w:szCs w:val="22"/>
        </w:rPr>
        <w:t xml:space="preserve"> of </w:t>
      </w:r>
      <w:proofErr w:type="spellStart"/>
      <w:r w:rsidRPr="001F5BAC">
        <w:rPr>
          <w:rFonts w:asciiTheme="minorHAnsi" w:hAnsiTheme="minorHAnsi"/>
          <w:i/>
          <w:sz w:val="22"/>
          <w:szCs w:val="22"/>
        </w:rPr>
        <w:t>een</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gedachte</w:t>
      </w:r>
      <w:proofErr w:type="spellEnd"/>
      <w:r w:rsidRPr="001F5BAC">
        <w:rPr>
          <w:rFonts w:asciiTheme="minorHAnsi" w:hAnsiTheme="minorHAnsi"/>
          <w:i/>
          <w:sz w:val="22"/>
          <w:szCs w:val="22"/>
        </w:rPr>
        <w:t>.</w:t>
      </w:r>
    </w:p>
    <w:p w:rsidR="009C49D7" w:rsidRPr="001F5BAC" w:rsidRDefault="009C49D7" w:rsidP="009C49D7">
      <w:pPr>
        <w:rPr>
          <w:rFonts w:asciiTheme="minorHAnsi" w:hAnsiTheme="minorHAnsi"/>
          <w:i/>
          <w:sz w:val="22"/>
          <w:szCs w:val="22"/>
        </w:rPr>
      </w:pPr>
    </w:p>
    <w:p w:rsidR="009C49D7" w:rsidRPr="001F5BAC" w:rsidRDefault="009C49D7" w:rsidP="009C49D7">
      <w:pPr>
        <w:rPr>
          <w:rFonts w:asciiTheme="minorHAnsi" w:hAnsiTheme="minorHAnsi"/>
          <w:i/>
          <w:sz w:val="22"/>
          <w:szCs w:val="22"/>
        </w:rPr>
      </w:pPr>
      <w:r w:rsidRPr="001F5BAC">
        <w:rPr>
          <w:rFonts w:asciiTheme="minorHAnsi" w:hAnsiTheme="minorHAnsi"/>
          <w:i/>
          <w:sz w:val="22"/>
          <w:szCs w:val="22"/>
        </w:rPr>
        <w:t xml:space="preserve">2. Lees </w:t>
      </w:r>
      <w:proofErr w:type="spellStart"/>
      <w:r w:rsidRPr="001F5BAC">
        <w:rPr>
          <w:rFonts w:asciiTheme="minorHAnsi" w:hAnsiTheme="minorHAnsi"/>
          <w:i/>
          <w:sz w:val="22"/>
          <w:szCs w:val="22"/>
        </w:rPr>
        <w:t>samen</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hardop</w:t>
      </w:r>
      <w:proofErr w:type="spellEnd"/>
      <w:r w:rsidRPr="001F5BAC">
        <w:rPr>
          <w:rFonts w:asciiTheme="minorHAnsi" w:hAnsiTheme="minorHAnsi"/>
          <w:i/>
          <w:sz w:val="22"/>
          <w:szCs w:val="22"/>
        </w:rPr>
        <w:t xml:space="preserve"> Matt. 7: 13-29.</w:t>
      </w:r>
    </w:p>
    <w:p w:rsidR="009C49D7" w:rsidRPr="001F5BAC" w:rsidRDefault="009C49D7" w:rsidP="009C49D7">
      <w:pPr>
        <w:rPr>
          <w:rFonts w:asciiTheme="minorHAnsi" w:hAnsiTheme="minorHAnsi"/>
          <w:i/>
          <w:sz w:val="22"/>
          <w:szCs w:val="22"/>
        </w:rPr>
      </w:pPr>
      <w:proofErr w:type="spellStart"/>
      <w:r w:rsidRPr="001F5BAC">
        <w:rPr>
          <w:rFonts w:asciiTheme="minorHAnsi" w:hAnsiTheme="minorHAnsi"/>
          <w:i/>
          <w:sz w:val="22"/>
          <w:szCs w:val="22"/>
        </w:rPr>
        <w:t>Wat</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viel</w:t>
      </w:r>
      <w:proofErr w:type="spellEnd"/>
      <w:r w:rsidRPr="001F5BAC">
        <w:rPr>
          <w:rFonts w:asciiTheme="minorHAnsi" w:hAnsiTheme="minorHAnsi"/>
          <w:i/>
          <w:sz w:val="22"/>
          <w:szCs w:val="22"/>
        </w:rPr>
        <w:t xml:space="preserve"> je </w:t>
      </w:r>
      <w:proofErr w:type="spellStart"/>
      <w:r w:rsidRPr="001F5BAC">
        <w:rPr>
          <w:rFonts w:asciiTheme="minorHAnsi" w:hAnsiTheme="minorHAnsi"/>
          <w:i/>
          <w:sz w:val="22"/>
          <w:szCs w:val="22"/>
        </w:rPr>
        <w:t>vooral</w:t>
      </w:r>
      <w:proofErr w:type="spellEnd"/>
      <w:r w:rsidRPr="001F5BAC">
        <w:rPr>
          <w:rFonts w:asciiTheme="minorHAnsi" w:hAnsiTheme="minorHAnsi"/>
          <w:i/>
          <w:sz w:val="22"/>
          <w:szCs w:val="22"/>
        </w:rPr>
        <w:t xml:space="preserve"> op </w:t>
      </w:r>
      <w:proofErr w:type="spellStart"/>
      <w:r w:rsidRPr="001F5BAC">
        <w:rPr>
          <w:rFonts w:asciiTheme="minorHAnsi" w:hAnsiTheme="minorHAnsi"/>
          <w:i/>
          <w:sz w:val="22"/>
          <w:szCs w:val="22"/>
        </w:rPr>
        <w:t>wanneer</w:t>
      </w:r>
      <w:proofErr w:type="spellEnd"/>
      <w:r w:rsidRPr="001F5BAC">
        <w:rPr>
          <w:rFonts w:asciiTheme="minorHAnsi" w:hAnsiTheme="minorHAnsi"/>
          <w:i/>
          <w:sz w:val="22"/>
          <w:szCs w:val="22"/>
        </w:rPr>
        <w:t xml:space="preserve"> je </w:t>
      </w:r>
      <w:proofErr w:type="spellStart"/>
      <w:r w:rsidRPr="001F5BAC">
        <w:rPr>
          <w:rFonts w:asciiTheme="minorHAnsi" w:hAnsiTheme="minorHAnsi"/>
          <w:i/>
          <w:sz w:val="22"/>
          <w:szCs w:val="22"/>
        </w:rPr>
        <w:t>dat</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zo</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samen</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leest</w:t>
      </w:r>
      <w:proofErr w:type="spellEnd"/>
      <w:r w:rsidRPr="001F5BAC">
        <w:rPr>
          <w:rFonts w:asciiTheme="minorHAnsi" w:hAnsiTheme="minorHAnsi"/>
          <w:i/>
          <w:sz w:val="22"/>
          <w:szCs w:val="22"/>
        </w:rPr>
        <w:t>?</w:t>
      </w:r>
    </w:p>
    <w:p w:rsidR="009C49D7" w:rsidRPr="001F5BAC" w:rsidRDefault="009C49D7" w:rsidP="009C49D7">
      <w:pPr>
        <w:rPr>
          <w:rFonts w:asciiTheme="minorHAnsi" w:hAnsiTheme="minorHAnsi"/>
          <w:i/>
          <w:sz w:val="22"/>
          <w:szCs w:val="22"/>
        </w:rPr>
      </w:pPr>
      <w:r w:rsidRPr="001F5BAC">
        <w:rPr>
          <w:rFonts w:asciiTheme="minorHAnsi" w:hAnsiTheme="minorHAnsi"/>
          <w:i/>
          <w:sz w:val="22"/>
          <w:szCs w:val="22"/>
        </w:rPr>
        <w:t xml:space="preserve">Is </w:t>
      </w:r>
      <w:proofErr w:type="spellStart"/>
      <w:r w:rsidRPr="001F5BAC">
        <w:rPr>
          <w:rFonts w:asciiTheme="minorHAnsi" w:hAnsiTheme="minorHAnsi"/>
          <w:i/>
          <w:sz w:val="22"/>
          <w:szCs w:val="22"/>
        </w:rPr>
        <w:t>er</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ook</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iets</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waar</w:t>
      </w:r>
      <w:proofErr w:type="spellEnd"/>
      <w:r w:rsidRPr="001F5BAC">
        <w:rPr>
          <w:rFonts w:asciiTheme="minorHAnsi" w:hAnsiTheme="minorHAnsi"/>
          <w:i/>
          <w:sz w:val="22"/>
          <w:szCs w:val="22"/>
        </w:rPr>
        <w:t xml:space="preserve"> je </w:t>
      </w:r>
      <w:proofErr w:type="spellStart"/>
      <w:r w:rsidRPr="001F5BAC">
        <w:rPr>
          <w:rFonts w:asciiTheme="minorHAnsi" w:hAnsiTheme="minorHAnsi"/>
          <w:i/>
          <w:sz w:val="22"/>
          <w:szCs w:val="22"/>
        </w:rPr>
        <w:t>een</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vraag</w:t>
      </w:r>
      <w:proofErr w:type="spellEnd"/>
      <w:r w:rsidRPr="001F5BAC">
        <w:rPr>
          <w:rFonts w:asciiTheme="minorHAnsi" w:hAnsiTheme="minorHAnsi"/>
          <w:i/>
          <w:sz w:val="22"/>
          <w:szCs w:val="22"/>
        </w:rPr>
        <w:t xml:space="preserve"> over </w:t>
      </w:r>
      <w:proofErr w:type="spellStart"/>
      <w:r w:rsidRPr="001F5BAC">
        <w:rPr>
          <w:rFonts w:asciiTheme="minorHAnsi" w:hAnsiTheme="minorHAnsi"/>
          <w:i/>
          <w:sz w:val="22"/>
          <w:szCs w:val="22"/>
        </w:rPr>
        <w:t>hebt</w:t>
      </w:r>
      <w:proofErr w:type="spellEnd"/>
      <w:r w:rsidRPr="001F5BAC">
        <w:rPr>
          <w:rFonts w:asciiTheme="minorHAnsi" w:hAnsiTheme="minorHAnsi"/>
          <w:i/>
          <w:sz w:val="22"/>
          <w:szCs w:val="22"/>
        </w:rPr>
        <w:t xml:space="preserve">? </w:t>
      </w:r>
    </w:p>
    <w:p w:rsidR="009C49D7" w:rsidRPr="001F5BAC" w:rsidRDefault="009C49D7" w:rsidP="009C49D7">
      <w:pPr>
        <w:rPr>
          <w:rFonts w:asciiTheme="minorHAnsi" w:hAnsiTheme="minorHAnsi"/>
          <w:i/>
          <w:sz w:val="22"/>
          <w:szCs w:val="22"/>
        </w:rPr>
      </w:pPr>
    </w:p>
    <w:p w:rsidR="009C49D7" w:rsidRPr="001F5BAC" w:rsidRDefault="009C49D7" w:rsidP="009C49D7">
      <w:pPr>
        <w:rPr>
          <w:rFonts w:asciiTheme="minorHAnsi" w:hAnsiTheme="minorHAnsi"/>
          <w:i/>
          <w:sz w:val="22"/>
          <w:szCs w:val="22"/>
        </w:rPr>
      </w:pPr>
      <w:r w:rsidRPr="001F5BAC">
        <w:rPr>
          <w:rFonts w:asciiTheme="minorHAnsi" w:hAnsiTheme="minorHAnsi"/>
          <w:i/>
          <w:sz w:val="22"/>
          <w:szCs w:val="22"/>
        </w:rPr>
        <w:t xml:space="preserve">3.Zie Matt. 7: 13-14. </w:t>
      </w:r>
      <w:proofErr w:type="spellStart"/>
      <w:r w:rsidRPr="001F5BAC">
        <w:rPr>
          <w:rFonts w:asciiTheme="minorHAnsi" w:hAnsiTheme="minorHAnsi"/>
          <w:i/>
          <w:sz w:val="22"/>
          <w:szCs w:val="22"/>
        </w:rPr>
        <w:t>Wat</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zijn</w:t>
      </w:r>
      <w:proofErr w:type="spellEnd"/>
      <w:r w:rsidRPr="001F5BAC">
        <w:rPr>
          <w:rFonts w:asciiTheme="minorHAnsi" w:hAnsiTheme="minorHAnsi"/>
          <w:i/>
          <w:sz w:val="22"/>
          <w:szCs w:val="22"/>
        </w:rPr>
        <w:t xml:space="preserve"> de </w:t>
      </w:r>
      <w:proofErr w:type="spellStart"/>
      <w:r w:rsidRPr="001F5BAC">
        <w:rPr>
          <w:rFonts w:asciiTheme="minorHAnsi" w:hAnsiTheme="minorHAnsi"/>
          <w:i/>
          <w:sz w:val="22"/>
          <w:szCs w:val="22"/>
        </w:rPr>
        <w:t>kenmerken</w:t>
      </w:r>
      <w:proofErr w:type="spellEnd"/>
      <w:r w:rsidRPr="001F5BAC">
        <w:rPr>
          <w:rFonts w:asciiTheme="minorHAnsi" w:hAnsiTheme="minorHAnsi"/>
          <w:i/>
          <w:sz w:val="22"/>
          <w:szCs w:val="22"/>
        </w:rPr>
        <w:t xml:space="preserve"> van het </w:t>
      </w:r>
      <w:proofErr w:type="spellStart"/>
      <w:r w:rsidRPr="001F5BAC">
        <w:rPr>
          <w:rFonts w:asciiTheme="minorHAnsi" w:hAnsiTheme="minorHAnsi"/>
          <w:i/>
          <w:sz w:val="22"/>
          <w:szCs w:val="22"/>
        </w:rPr>
        <w:t>gaan</w:t>
      </w:r>
      <w:proofErr w:type="spellEnd"/>
      <w:r w:rsidRPr="001F5BAC">
        <w:rPr>
          <w:rFonts w:asciiTheme="minorHAnsi" w:hAnsiTheme="minorHAnsi"/>
          <w:i/>
          <w:sz w:val="22"/>
          <w:szCs w:val="22"/>
        </w:rPr>
        <w:t xml:space="preserve"> op de </w:t>
      </w:r>
      <w:proofErr w:type="spellStart"/>
      <w:r w:rsidRPr="001F5BAC">
        <w:rPr>
          <w:rFonts w:asciiTheme="minorHAnsi" w:hAnsiTheme="minorHAnsi"/>
          <w:i/>
          <w:sz w:val="22"/>
          <w:szCs w:val="22"/>
        </w:rPr>
        <w:t>brede</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weg</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Herken</w:t>
      </w:r>
      <w:proofErr w:type="spellEnd"/>
      <w:r w:rsidRPr="001F5BAC">
        <w:rPr>
          <w:rFonts w:asciiTheme="minorHAnsi" w:hAnsiTheme="minorHAnsi"/>
          <w:i/>
          <w:sz w:val="22"/>
          <w:szCs w:val="22"/>
        </w:rPr>
        <w:t xml:space="preserve"> je </w:t>
      </w:r>
      <w:proofErr w:type="spellStart"/>
      <w:r w:rsidRPr="001F5BAC">
        <w:rPr>
          <w:rFonts w:asciiTheme="minorHAnsi" w:hAnsiTheme="minorHAnsi"/>
          <w:i/>
          <w:sz w:val="22"/>
          <w:szCs w:val="22"/>
        </w:rPr>
        <w:t>dat</w:t>
      </w:r>
      <w:proofErr w:type="spellEnd"/>
      <w:r w:rsidRPr="001F5BAC">
        <w:rPr>
          <w:rFonts w:asciiTheme="minorHAnsi" w:hAnsiTheme="minorHAnsi"/>
          <w:i/>
          <w:sz w:val="22"/>
          <w:szCs w:val="22"/>
        </w:rPr>
        <w:t>?</w:t>
      </w:r>
    </w:p>
    <w:p w:rsidR="009C49D7" w:rsidRPr="001F5BAC" w:rsidRDefault="009C49D7" w:rsidP="009C49D7">
      <w:pPr>
        <w:rPr>
          <w:rFonts w:asciiTheme="minorHAnsi" w:hAnsiTheme="minorHAnsi"/>
          <w:sz w:val="22"/>
          <w:szCs w:val="22"/>
        </w:rPr>
      </w:pPr>
    </w:p>
    <w:p w:rsidR="009C49D7" w:rsidRPr="001F5BAC" w:rsidRDefault="009C49D7" w:rsidP="009C49D7">
      <w:pPr>
        <w:rPr>
          <w:rFonts w:asciiTheme="minorHAnsi" w:hAnsiTheme="minorHAnsi"/>
          <w:i/>
          <w:sz w:val="22"/>
          <w:szCs w:val="22"/>
        </w:rPr>
      </w:pPr>
      <w:r w:rsidRPr="001F5BAC">
        <w:rPr>
          <w:rFonts w:asciiTheme="minorHAnsi" w:hAnsiTheme="minorHAnsi"/>
          <w:i/>
          <w:sz w:val="22"/>
          <w:szCs w:val="22"/>
        </w:rPr>
        <w:t xml:space="preserve">4.Zie Matt. 7 : 15-20. </w:t>
      </w:r>
      <w:proofErr w:type="spellStart"/>
      <w:r w:rsidRPr="001F5BAC">
        <w:rPr>
          <w:rFonts w:asciiTheme="minorHAnsi" w:hAnsiTheme="minorHAnsi"/>
          <w:i/>
          <w:sz w:val="22"/>
          <w:szCs w:val="22"/>
        </w:rPr>
        <w:t>Welke</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goede</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vruchten</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zoekt</w:t>
      </w:r>
      <w:proofErr w:type="spellEnd"/>
      <w:r w:rsidRPr="001F5BAC">
        <w:rPr>
          <w:rFonts w:asciiTheme="minorHAnsi" w:hAnsiTheme="minorHAnsi"/>
          <w:i/>
          <w:sz w:val="22"/>
          <w:szCs w:val="22"/>
        </w:rPr>
        <w:t xml:space="preserve"> de </w:t>
      </w:r>
      <w:proofErr w:type="spellStart"/>
      <w:r w:rsidRPr="001F5BAC">
        <w:rPr>
          <w:rFonts w:asciiTheme="minorHAnsi" w:hAnsiTheme="minorHAnsi"/>
          <w:i/>
          <w:sz w:val="22"/>
          <w:szCs w:val="22"/>
        </w:rPr>
        <w:t>Heer</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aan</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onze</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levensboompjes</w:t>
      </w:r>
      <w:proofErr w:type="spellEnd"/>
      <w:r w:rsidRPr="001F5BAC">
        <w:rPr>
          <w:rFonts w:asciiTheme="minorHAnsi" w:hAnsiTheme="minorHAnsi"/>
          <w:i/>
          <w:sz w:val="22"/>
          <w:szCs w:val="22"/>
        </w:rPr>
        <w:t>?</w:t>
      </w:r>
    </w:p>
    <w:p w:rsidR="009C49D7" w:rsidRPr="001F5BAC" w:rsidRDefault="009C49D7" w:rsidP="009C49D7">
      <w:pPr>
        <w:rPr>
          <w:rFonts w:asciiTheme="minorHAnsi" w:hAnsiTheme="minorHAnsi"/>
          <w:i/>
          <w:sz w:val="22"/>
          <w:szCs w:val="22"/>
        </w:rPr>
      </w:pPr>
    </w:p>
    <w:p w:rsidR="009C49D7" w:rsidRPr="001F5BAC" w:rsidRDefault="009C49D7" w:rsidP="009C49D7">
      <w:pPr>
        <w:rPr>
          <w:rFonts w:asciiTheme="minorHAnsi" w:hAnsiTheme="minorHAnsi"/>
          <w:i/>
          <w:sz w:val="22"/>
          <w:szCs w:val="22"/>
        </w:rPr>
      </w:pPr>
      <w:r w:rsidRPr="001F5BAC">
        <w:rPr>
          <w:rFonts w:asciiTheme="minorHAnsi" w:hAnsiTheme="minorHAnsi"/>
          <w:i/>
          <w:sz w:val="22"/>
          <w:szCs w:val="22"/>
        </w:rPr>
        <w:t xml:space="preserve">5.Zie Matt. 7: 21-23. Is </w:t>
      </w:r>
      <w:proofErr w:type="spellStart"/>
      <w:r w:rsidRPr="001F5BAC">
        <w:rPr>
          <w:rFonts w:asciiTheme="minorHAnsi" w:hAnsiTheme="minorHAnsi"/>
          <w:i/>
          <w:sz w:val="22"/>
          <w:szCs w:val="22"/>
        </w:rPr>
        <w:t>er</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nog</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een</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rol</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voor</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profetie</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wonderen</w:t>
      </w:r>
      <w:proofErr w:type="spellEnd"/>
      <w:r w:rsidRPr="001F5BAC">
        <w:rPr>
          <w:rFonts w:asciiTheme="minorHAnsi" w:hAnsiTheme="minorHAnsi"/>
          <w:i/>
          <w:sz w:val="22"/>
          <w:szCs w:val="22"/>
        </w:rPr>
        <w:t xml:space="preserve"> en </w:t>
      </w:r>
      <w:proofErr w:type="spellStart"/>
      <w:r w:rsidRPr="001F5BAC">
        <w:rPr>
          <w:rFonts w:asciiTheme="minorHAnsi" w:hAnsiTheme="minorHAnsi"/>
          <w:i/>
          <w:sz w:val="22"/>
          <w:szCs w:val="22"/>
        </w:rPr>
        <w:t>tekenen</w:t>
      </w:r>
      <w:proofErr w:type="spellEnd"/>
      <w:r w:rsidRPr="001F5BAC">
        <w:rPr>
          <w:rFonts w:asciiTheme="minorHAnsi" w:hAnsiTheme="minorHAnsi"/>
          <w:i/>
          <w:sz w:val="22"/>
          <w:szCs w:val="22"/>
        </w:rPr>
        <w:t xml:space="preserve"> in </w:t>
      </w:r>
      <w:proofErr w:type="spellStart"/>
      <w:r w:rsidRPr="001F5BAC">
        <w:rPr>
          <w:rFonts w:asciiTheme="minorHAnsi" w:hAnsiTheme="minorHAnsi"/>
          <w:i/>
          <w:sz w:val="22"/>
          <w:szCs w:val="22"/>
        </w:rPr>
        <w:t>deze</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tijd</w:t>
      </w:r>
      <w:proofErr w:type="spellEnd"/>
      <w:r w:rsidRPr="001F5BAC">
        <w:rPr>
          <w:rFonts w:asciiTheme="minorHAnsi" w:hAnsiTheme="minorHAnsi"/>
          <w:i/>
          <w:sz w:val="22"/>
          <w:szCs w:val="22"/>
        </w:rPr>
        <w:t>?</w:t>
      </w:r>
    </w:p>
    <w:p w:rsidR="009C49D7" w:rsidRPr="001F5BAC" w:rsidRDefault="009C49D7" w:rsidP="009C49D7">
      <w:pPr>
        <w:rPr>
          <w:rFonts w:asciiTheme="minorHAnsi" w:hAnsiTheme="minorHAnsi"/>
          <w:i/>
          <w:sz w:val="22"/>
          <w:szCs w:val="22"/>
        </w:rPr>
      </w:pPr>
      <w:proofErr w:type="spellStart"/>
      <w:r w:rsidRPr="001F5BAC">
        <w:rPr>
          <w:rFonts w:asciiTheme="minorHAnsi" w:hAnsiTheme="minorHAnsi"/>
          <w:i/>
          <w:sz w:val="22"/>
          <w:szCs w:val="22"/>
        </w:rPr>
        <w:t>Waar</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waarschuwt</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Jezus</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hier</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voor</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Waarom</w:t>
      </w:r>
      <w:proofErr w:type="spellEnd"/>
      <w:r w:rsidRPr="001F5BAC">
        <w:rPr>
          <w:rFonts w:asciiTheme="minorHAnsi" w:hAnsiTheme="minorHAnsi"/>
          <w:i/>
          <w:sz w:val="22"/>
          <w:szCs w:val="22"/>
        </w:rPr>
        <w:t xml:space="preserve"> is </w:t>
      </w:r>
      <w:proofErr w:type="spellStart"/>
      <w:r w:rsidRPr="001F5BAC">
        <w:rPr>
          <w:rFonts w:asciiTheme="minorHAnsi" w:hAnsiTheme="minorHAnsi"/>
          <w:i/>
          <w:sz w:val="22"/>
          <w:szCs w:val="22"/>
        </w:rPr>
        <w:t>Hij</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zo</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stellig</w:t>
      </w:r>
      <w:proofErr w:type="spellEnd"/>
      <w:r w:rsidRPr="001F5BAC">
        <w:rPr>
          <w:rFonts w:asciiTheme="minorHAnsi" w:hAnsiTheme="minorHAnsi"/>
          <w:i/>
          <w:sz w:val="22"/>
          <w:szCs w:val="22"/>
        </w:rPr>
        <w:t xml:space="preserve"> in </w:t>
      </w:r>
      <w:proofErr w:type="spellStart"/>
      <w:r w:rsidRPr="001F5BAC">
        <w:rPr>
          <w:rFonts w:asciiTheme="minorHAnsi" w:hAnsiTheme="minorHAnsi"/>
          <w:i/>
          <w:sz w:val="22"/>
          <w:szCs w:val="22"/>
        </w:rPr>
        <w:t>zijn</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oordeel</w:t>
      </w:r>
      <w:proofErr w:type="spellEnd"/>
      <w:r w:rsidRPr="001F5BAC">
        <w:rPr>
          <w:rFonts w:asciiTheme="minorHAnsi" w:hAnsiTheme="minorHAnsi"/>
          <w:i/>
          <w:sz w:val="22"/>
          <w:szCs w:val="22"/>
        </w:rPr>
        <w:t>?</w:t>
      </w:r>
    </w:p>
    <w:p w:rsidR="009C49D7" w:rsidRPr="001F5BAC" w:rsidRDefault="009C49D7" w:rsidP="009C49D7">
      <w:pPr>
        <w:rPr>
          <w:rFonts w:asciiTheme="minorHAnsi" w:hAnsiTheme="minorHAnsi"/>
          <w:i/>
          <w:sz w:val="22"/>
          <w:szCs w:val="22"/>
        </w:rPr>
      </w:pPr>
    </w:p>
    <w:p w:rsidR="009C49D7" w:rsidRPr="001F5BAC" w:rsidRDefault="009C49D7" w:rsidP="009C49D7">
      <w:pPr>
        <w:rPr>
          <w:rFonts w:asciiTheme="minorHAnsi" w:hAnsiTheme="minorHAnsi"/>
          <w:i/>
          <w:sz w:val="22"/>
          <w:szCs w:val="22"/>
        </w:rPr>
      </w:pPr>
      <w:r w:rsidRPr="001F5BAC">
        <w:rPr>
          <w:rFonts w:asciiTheme="minorHAnsi" w:hAnsiTheme="minorHAnsi"/>
          <w:i/>
          <w:sz w:val="22"/>
          <w:szCs w:val="22"/>
        </w:rPr>
        <w:t xml:space="preserve">6. </w:t>
      </w:r>
      <w:proofErr w:type="spellStart"/>
      <w:r w:rsidRPr="001F5BAC">
        <w:rPr>
          <w:rFonts w:asciiTheme="minorHAnsi" w:hAnsiTheme="minorHAnsi"/>
          <w:i/>
          <w:sz w:val="22"/>
          <w:szCs w:val="22"/>
        </w:rPr>
        <w:t>Zie</w:t>
      </w:r>
      <w:proofErr w:type="spellEnd"/>
      <w:r w:rsidRPr="001F5BAC">
        <w:rPr>
          <w:rFonts w:asciiTheme="minorHAnsi" w:hAnsiTheme="minorHAnsi"/>
          <w:i/>
          <w:sz w:val="22"/>
          <w:szCs w:val="22"/>
        </w:rPr>
        <w:t xml:space="preserve"> Matt. 7: 24-27. Het </w:t>
      </w:r>
      <w:proofErr w:type="spellStart"/>
      <w:r w:rsidRPr="001F5BAC">
        <w:rPr>
          <w:rFonts w:asciiTheme="minorHAnsi" w:hAnsiTheme="minorHAnsi"/>
          <w:i/>
          <w:sz w:val="22"/>
          <w:szCs w:val="22"/>
        </w:rPr>
        <w:t>gaat</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hier</w:t>
      </w:r>
      <w:proofErr w:type="spellEnd"/>
      <w:r w:rsidRPr="001F5BAC">
        <w:rPr>
          <w:rFonts w:asciiTheme="minorHAnsi" w:hAnsiTheme="minorHAnsi"/>
          <w:i/>
          <w:sz w:val="22"/>
          <w:szCs w:val="22"/>
        </w:rPr>
        <w:t xml:space="preserve"> over </w:t>
      </w:r>
      <w:proofErr w:type="spellStart"/>
      <w:r w:rsidRPr="001F5BAC">
        <w:rPr>
          <w:rFonts w:asciiTheme="minorHAnsi" w:hAnsiTheme="minorHAnsi"/>
          <w:i/>
          <w:sz w:val="22"/>
          <w:szCs w:val="22"/>
        </w:rPr>
        <w:t>horen</w:t>
      </w:r>
      <w:proofErr w:type="spellEnd"/>
      <w:r w:rsidRPr="001F5BAC">
        <w:rPr>
          <w:rFonts w:asciiTheme="minorHAnsi" w:hAnsiTheme="minorHAnsi"/>
          <w:i/>
          <w:sz w:val="22"/>
          <w:szCs w:val="22"/>
        </w:rPr>
        <w:t xml:space="preserve"> en </w:t>
      </w:r>
      <w:proofErr w:type="spellStart"/>
      <w:r w:rsidRPr="001F5BAC">
        <w:rPr>
          <w:rFonts w:asciiTheme="minorHAnsi" w:hAnsiTheme="minorHAnsi"/>
          <w:i/>
          <w:sz w:val="22"/>
          <w:szCs w:val="22"/>
        </w:rPr>
        <w:t>doen</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Zie</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eventueel</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Jakobus</w:t>
      </w:r>
      <w:proofErr w:type="spellEnd"/>
      <w:r w:rsidRPr="001F5BAC">
        <w:rPr>
          <w:rFonts w:asciiTheme="minorHAnsi" w:hAnsiTheme="minorHAnsi"/>
          <w:i/>
          <w:sz w:val="22"/>
          <w:szCs w:val="22"/>
        </w:rPr>
        <w:t xml:space="preserve"> !: 26-27.</w:t>
      </w:r>
    </w:p>
    <w:p w:rsidR="009C49D7" w:rsidRPr="001F5BAC" w:rsidRDefault="009C49D7" w:rsidP="009C49D7">
      <w:pPr>
        <w:rPr>
          <w:rFonts w:asciiTheme="minorHAnsi" w:hAnsiTheme="minorHAnsi"/>
          <w:i/>
          <w:sz w:val="22"/>
          <w:szCs w:val="22"/>
        </w:rPr>
      </w:pPr>
      <w:r w:rsidRPr="001F5BAC">
        <w:rPr>
          <w:rFonts w:asciiTheme="minorHAnsi" w:hAnsiTheme="minorHAnsi"/>
          <w:i/>
          <w:sz w:val="22"/>
          <w:szCs w:val="22"/>
        </w:rPr>
        <w:t xml:space="preserve">Hoe </w:t>
      </w:r>
      <w:proofErr w:type="spellStart"/>
      <w:r w:rsidRPr="001F5BAC">
        <w:rPr>
          <w:rFonts w:asciiTheme="minorHAnsi" w:hAnsiTheme="minorHAnsi"/>
          <w:i/>
          <w:sz w:val="22"/>
          <w:szCs w:val="22"/>
        </w:rPr>
        <w:t>kunnen</w:t>
      </w:r>
      <w:proofErr w:type="spellEnd"/>
      <w:r w:rsidRPr="001F5BAC">
        <w:rPr>
          <w:rFonts w:asciiTheme="minorHAnsi" w:hAnsiTheme="minorHAnsi"/>
          <w:i/>
          <w:sz w:val="22"/>
          <w:szCs w:val="22"/>
        </w:rPr>
        <w:t xml:space="preserve"> we </w:t>
      </w:r>
      <w:proofErr w:type="spellStart"/>
      <w:r w:rsidRPr="001F5BAC">
        <w:rPr>
          <w:rFonts w:asciiTheme="minorHAnsi" w:hAnsiTheme="minorHAnsi"/>
          <w:i/>
          <w:sz w:val="22"/>
          <w:szCs w:val="22"/>
        </w:rPr>
        <w:t>leren</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niet</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slechts</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hoorders</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te</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zijn</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maar</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ook</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daders</w:t>
      </w:r>
      <w:proofErr w:type="spellEnd"/>
      <w:r w:rsidRPr="001F5BAC">
        <w:rPr>
          <w:rFonts w:asciiTheme="minorHAnsi" w:hAnsiTheme="minorHAnsi"/>
          <w:i/>
          <w:sz w:val="22"/>
          <w:szCs w:val="22"/>
        </w:rPr>
        <w:t xml:space="preserve"> van Gods </w:t>
      </w:r>
      <w:proofErr w:type="spellStart"/>
      <w:r w:rsidRPr="001F5BAC">
        <w:rPr>
          <w:rFonts w:asciiTheme="minorHAnsi" w:hAnsiTheme="minorHAnsi"/>
          <w:i/>
          <w:sz w:val="22"/>
          <w:szCs w:val="22"/>
        </w:rPr>
        <w:t>woord</w:t>
      </w:r>
      <w:proofErr w:type="spellEnd"/>
      <w:r w:rsidRPr="001F5BAC">
        <w:rPr>
          <w:rFonts w:asciiTheme="minorHAnsi" w:hAnsiTheme="minorHAnsi"/>
          <w:i/>
          <w:sz w:val="22"/>
          <w:szCs w:val="22"/>
        </w:rPr>
        <w:t>?</w:t>
      </w:r>
    </w:p>
    <w:p w:rsidR="009C49D7" w:rsidRPr="001F5BAC" w:rsidRDefault="009C49D7" w:rsidP="009C49D7">
      <w:pPr>
        <w:rPr>
          <w:rFonts w:asciiTheme="minorHAnsi" w:hAnsiTheme="minorHAnsi"/>
          <w:i/>
          <w:sz w:val="22"/>
          <w:szCs w:val="22"/>
        </w:rPr>
      </w:pPr>
      <w:r w:rsidRPr="001F5BAC">
        <w:rPr>
          <w:rFonts w:asciiTheme="minorHAnsi" w:hAnsiTheme="minorHAnsi"/>
          <w:i/>
          <w:sz w:val="22"/>
          <w:szCs w:val="22"/>
        </w:rPr>
        <w:t xml:space="preserve">Kun je </w:t>
      </w:r>
      <w:proofErr w:type="spellStart"/>
      <w:r w:rsidRPr="001F5BAC">
        <w:rPr>
          <w:rFonts w:asciiTheme="minorHAnsi" w:hAnsiTheme="minorHAnsi"/>
          <w:i/>
          <w:sz w:val="22"/>
          <w:szCs w:val="22"/>
        </w:rPr>
        <w:t>een</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concreet</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voorbeeld</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noemen</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dat</w:t>
      </w:r>
      <w:proofErr w:type="spellEnd"/>
      <w:r w:rsidRPr="001F5BAC">
        <w:rPr>
          <w:rFonts w:asciiTheme="minorHAnsi" w:hAnsiTheme="minorHAnsi"/>
          <w:i/>
          <w:sz w:val="22"/>
          <w:szCs w:val="22"/>
        </w:rPr>
        <w:t xml:space="preserve"> je </w:t>
      </w:r>
      <w:proofErr w:type="spellStart"/>
      <w:r w:rsidRPr="001F5BAC">
        <w:rPr>
          <w:rFonts w:asciiTheme="minorHAnsi" w:hAnsiTheme="minorHAnsi"/>
          <w:i/>
          <w:sz w:val="22"/>
          <w:szCs w:val="22"/>
        </w:rPr>
        <w:t>ook</w:t>
      </w:r>
      <w:proofErr w:type="spellEnd"/>
      <w:r w:rsidRPr="001F5BAC">
        <w:rPr>
          <w:rFonts w:asciiTheme="minorHAnsi" w:hAnsiTheme="minorHAnsi"/>
          <w:i/>
          <w:sz w:val="22"/>
          <w:szCs w:val="22"/>
        </w:rPr>
        <w:t xml:space="preserve"> in </w:t>
      </w:r>
      <w:proofErr w:type="spellStart"/>
      <w:r w:rsidRPr="001F5BAC">
        <w:rPr>
          <w:rFonts w:asciiTheme="minorHAnsi" w:hAnsiTheme="minorHAnsi"/>
          <w:i/>
          <w:sz w:val="22"/>
          <w:szCs w:val="22"/>
        </w:rPr>
        <w:t>praktijk</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gaat</w:t>
      </w:r>
      <w:proofErr w:type="spellEnd"/>
      <w:r w:rsidRPr="001F5BAC">
        <w:rPr>
          <w:rFonts w:asciiTheme="minorHAnsi" w:hAnsiTheme="minorHAnsi"/>
          <w:i/>
          <w:sz w:val="22"/>
          <w:szCs w:val="22"/>
        </w:rPr>
        <w:t xml:space="preserve"> </w:t>
      </w:r>
      <w:proofErr w:type="spellStart"/>
      <w:r w:rsidRPr="001F5BAC">
        <w:rPr>
          <w:rFonts w:asciiTheme="minorHAnsi" w:hAnsiTheme="minorHAnsi"/>
          <w:i/>
          <w:sz w:val="22"/>
          <w:szCs w:val="22"/>
        </w:rPr>
        <w:t>brengen</w:t>
      </w:r>
      <w:proofErr w:type="spellEnd"/>
      <w:r w:rsidRPr="001F5BAC">
        <w:rPr>
          <w:rFonts w:asciiTheme="minorHAnsi" w:hAnsiTheme="minorHAnsi"/>
          <w:i/>
          <w:sz w:val="22"/>
          <w:szCs w:val="22"/>
        </w:rPr>
        <w:t>?</w:t>
      </w:r>
    </w:p>
    <w:p w:rsidR="009C49D7" w:rsidRPr="001F5BAC" w:rsidRDefault="009C49D7" w:rsidP="009C49D7">
      <w:pPr>
        <w:rPr>
          <w:rFonts w:asciiTheme="minorHAnsi" w:hAnsiTheme="minorHAnsi"/>
          <w:sz w:val="22"/>
          <w:szCs w:val="22"/>
        </w:rPr>
      </w:pPr>
    </w:p>
    <w:p w:rsidR="009C49D7" w:rsidRPr="001F5BAC" w:rsidRDefault="009C49D7" w:rsidP="009C49D7">
      <w:pPr>
        <w:rPr>
          <w:rFonts w:asciiTheme="minorHAnsi" w:hAnsiTheme="minorHAnsi"/>
          <w:sz w:val="22"/>
          <w:szCs w:val="22"/>
        </w:rPr>
      </w:pPr>
    </w:p>
    <w:p w:rsidR="009C49D7" w:rsidRPr="001F5BAC" w:rsidRDefault="009C49D7" w:rsidP="009C49D7">
      <w:pPr>
        <w:rPr>
          <w:rFonts w:asciiTheme="minorHAnsi" w:hAnsiTheme="minorHAnsi"/>
          <w:sz w:val="22"/>
          <w:szCs w:val="22"/>
        </w:rPr>
      </w:pPr>
      <w:proofErr w:type="spellStart"/>
      <w:r w:rsidRPr="001F5BAC">
        <w:rPr>
          <w:rFonts w:asciiTheme="minorHAnsi" w:hAnsiTheme="minorHAnsi"/>
          <w:sz w:val="22"/>
          <w:szCs w:val="22"/>
        </w:rPr>
        <w:t>Als</w:t>
      </w:r>
      <w:proofErr w:type="spellEnd"/>
      <w:r w:rsidRPr="001F5BAC">
        <w:rPr>
          <w:rFonts w:asciiTheme="minorHAnsi" w:hAnsiTheme="minorHAnsi"/>
          <w:sz w:val="22"/>
          <w:szCs w:val="22"/>
        </w:rPr>
        <w:t xml:space="preserve"> je wilt kun je </w:t>
      </w:r>
      <w:proofErr w:type="spellStart"/>
      <w:r w:rsidRPr="001F5BAC">
        <w:rPr>
          <w:rFonts w:asciiTheme="minorHAnsi" w:hAnsiTheme="minorHAnsi"/>
          <w:sz w:val="22"/>
          <w:szCs w:val="22"/>
        </w:rPr>
        <w:t>ook</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een</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studie</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gebruiken</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uit</w:t>
      </w:r>
      <w:proofErr w:type="spellEnd"/>
      <w:r w:rsidRPr="001F5BAC">
        <w:rPr>
          <w:rFonts w:asciiTheme="minorHAnsi" w:hAnsiTheme="minorHAnsi"/>
          <w:sz w:val="22"/>
          <w:szCs w:val="22"/>
        </w:rPr>
        <w:t xml:space="preserve"> het </w:t>
      </w:r>
      <w:proofErr w:type="spellStart"/>
      <w:r w:rsidRPr="001F5BAC">
        <w:rPr>
          <w:rFonts w:asciiTheme="minorHAnsi" w:hAnsiTheme="minorHAnsi"/>
          <w:sz w:val="22"/>
          <w:szCs w:val="22"/>
        </w:rPr>
        <w:t>boekje</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Bouwen</w:t>
      </w:r>
      <w:proofErr w:type="spellEnd"/>
      <w:r w:rsidRPr="001F5BAC">
        <w:rPr>
          <w:rFonts w:asciiTheme="minorHAnsi" w:hAnsiTheme="minorHAnsi"/>
          <w:sz w:val="22"/>
          <w:szCs w:val="22"/>
        </w:rPr>
        <w:t xml:space="preserve"> op de Rots':</w:t>
      </w:r>
    </w:p>
    <w:p w:rsidR="009C49D7" w:rsidRPr="001F5BAC" w:rsidRDefault="009C49D7" w:rsidP="009C49D7">
      <w:pPr>
        <w:rPr>
          <w:rFonts w:asciiTheme="minorHAnsi" w:hAnsiTheme="minorHAnsi"/>
          <w:sz w:val="22"/>
          <w:szCs w:val="22"/>
        </w:rPr>
      </w:pPr>
      <w:proofErr w:type="spellStart"/>
      <w:r w:rsidRPr="001F5BAC">
        <w:rPr>
          <w:rFonts w:asciiTheme="minorHAnsi" w:hAnsiTheme="minorHAnsi"/>
          <w:b/>
          <w:sz w:val="22"/>
          <w:szCs w:val="22"/>
        </w:rPr>
        <w:t>Bouwen</w:t>
      </w:r>
      <w:proofErr w:type="spellEnd"/>
      <w:r w:rsidRPr="001F5BAC">
        <w:rPr>
          <w:rFonts w:asciiTheme="minorHAnsi" w:hAnsiTheme="minorHAnsi"/>
          <w:b/>
          <w:sz w:val="22"/>
          <w:szCs w:val="22"/>
        </w:rPr>
        <w:t xml:space="preserve"> op de Rots</w:t>
      </w:r>
      <w:r w:rsidRPr="001F5BAC">
        <w:rPr>
          <w:rFonts w:asciiTheme="minorHAnsi" w:hAnsiTheme="minorHAnsi"/>
          <w:sz w:val="22"/>
          <w:szCs w:val="22"/>
        </w:rPr>
        <w:t xml:space="preserve">, </w:t>
      </w:r>
      <w:proofErr w:type="spellStart"/>
      <w:r w:rsidRPr="001F5BAC">
        <w:rPr>
          <w:rFonts w:asciiTheme="minorHAnsi" w:hAnsiTheme="minorHAnsi"/>
          <w:sz w:val="22"/>
          <w:szCs w:val="22"/>
        </w:rPr>
        <w:t>studie</w:t>
      </w:r>
      <w:proofErr w:type="spellEnd"/>
      <w:r w:rsidRPr="001F5BAC">
        <w:rPr>
          <w:rFonts w:asciiTheme="minorHAnsi" w:hAnsiTheme="minorHAnsi"/>
          <w:sz w:val="22"/>
          <w:szCs w:val="22"/>
        </w:rPr>
        <w:t xml:space="preserve">  7 en 8 </w:t>
      </w:r>
      <w:proofErr w:type="spellStart"/>
      <w:r w:rsidRPr="001F5BAC">
        <w:rPr>
          <w:rFonts w:asciiTheme="minorHAnsi" w:hAnsiTheme="minorHAnsi"/>
          <w:sz w:val="22"/>
          <w:szCs w:val="22"/>
        </w:rPr>
        <w:t>passen</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bij</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dit</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tekstgedeelte</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Kies</w:t>
      </w:r>
      <w:proofErr w:type="spellEnd"/>
      <w:r w:rsidRPr="001F5BAC">
        <w:rPr>
          <w:rFonts w:asciiTheme="minorHAnsi" w:hAnsiTheme="minorHAnsi"/>
          <w:sz w:val="22"/>
          <w:szCs w:val="22"/>
        </w:rPr>
        <w:t xml:space="preserve"> die </w:t>
      </w:r>
      <w:proofErr w:type="spellStart"/>
      <w:r w:rsidRPr="001F5BAC">
        <w:rPr>
          <w:rFonts w:asciiTheme="minorHAnsi" w:hAnsiTheme="minorHAnsi"/>
          <w:sz w:val="22"/>
          <w:szCs w:val="22"/>
        </w:rPr>
        <w:t>gedeelten</w:t>
      </w:r>
      <w:proofErr w:type="spellEnd"/>
      <w:r w:rsidRPr="001F5BAC">
        <w:rPr>
          <w:rFonts w:asciiTheme="minorHAnsi" w:hAnsiTheme="minorHAnsi"/>
          <w:sz w:val="22"/>
          <w:szCs w:val="22"/>
        </w:rPr>
        <w:t xml:space="preserve"> van de </w:t>
      </w:r>
      <w:proofErr w:type="spellStart"/>
      <w:r w:rsidRPr="001F5BAC">
        <w:rPr>
          <w:rFonts w:asciiTheme="minorHAnsi" w:hAnsiTheme="minorHAnsi"/>
          <w:sz w:val="22"/>
          <w:szCs w:val="22"/>
        </w:rPr>
        <w:t>uitleg</w:t>
      </w:r>
      <w:proofErr w:type="spellEnd"/>
      <w:r w:rsidRPr="001F5BAC">
        <w:rPr>
          <w:rFonts w:asciiTheme="minorHAnsi" w:hAnsiTheme="minorHAnsi"/>
          <w:sz w:val="22"/>
          <w:szCs w:val="22"/>
        </w:rPr>
        <w:t xml:space="preserve"> of van de </w:t>
      </w:r>
      <w:proofErr w:type="spellStart"/>
      <w:r w:rsidRPr="001F5BAC">
        <w:rPr>
          <w:rFonts w:asciiTheme="minorHAnsi" w:hAnsiTheme="minorHAnsi"/>
          <w:sz w:val="22"/>
          <w:szCs w:val="22"/>
        </w:rPr>
        <w:t>gespreksvragen</w:t>
      </w:r>
      <w:proofErr w:type="spellEnd"/>
      <w:r w:rsidRPr="001F5BAC">
        <w:rPr>
          <w:rFonts w:asciiTheme="minorHAnsi" w:hAnsiTheme="minorHAnsi"/>
          <w:sz w:val="22"/>
          <w:szCs w:val="22"/>
        </w:rPr>
        <w:t xml:space="preserve"> in het </w:t>
      </w:r>
      <w:proofErr w:type="spellStart"/>
      <w:r w:rsidRPr="001F5BAC">
        <w:rPr>
          <w:rFonts w:asciiTheme="minorHAnsi" w:hAnsiTheme="minorHAnsi"/>
          <w:sz w:val="22"/>
          <w:szCs w:val="22"/>
        </w:rPr>
        <w:t>boekje</w:t>
      </w:r>
      <w:proofErr w:type="spellEnd"/>
      <w:r w:rsidRPr="001F5BAC">
        <w:rPr>
          <w:rFonts w:asciiTheme="minorHAnsi" w:hAnsiTheme="minorHAnsi"/>
          <w:sz w:val="22"/>
          <w:szCs w:val="22"/>
        </w:rPr>
        <w:t xml:space="preserve"> die </w:t>
      </w:r>
      <w:proofErr w:type="spellStart"/>
      <w:r w:rsidRPr="001F5BAC">
        <w:rPr>
          <w:rFonts w:asciiTheme="minorHAnsi" w:hAnsiTheme="minorHAnsi"/>
          <w:sz w:val="22"/>
          <w:szCs w:val="22"/>
        </w:rPr>
        <w:t>voor</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jouw</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groep</w:t>
      </w:r>
      <w:proofErr w:type="spellEnd"/>
      <w:r w:rsidRPr="001F5BAC">
        <w:rPr>
          <w:rFonts w:asciiTheme="minorHAnsi" w:hAnsiTheme="minorHAnsi"/>
          <w:sz w:val="22"/>
          <w:szCs w:val="22"/>
        </w:rPr>
        <w:t xml:space="preserve"> relevant </w:t>
      </w:r>
      <w:proofErr w:type="spellStart"/>
      <w:r w:rsidRPr="001F5BAC">
        <w:rPr>
          <w:rFonts w:asciiTheme="minorHAnsi" w:hAnsiTheme="minorHAnsi"/>
          <w:sz w:val="22"/>
          <w:szCs w:val="22"/>
        </w:rPr>
        <w:t>zijn</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Vraag</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mensen</w:t>
      </w:r>
      <w:proofErr w:type="spellEnd"/>
      <w:r w:rsidRPr="001F5BAC">
        <w:rPr>
          <w:rFonts w:asciiTheme="minorHAnsi" w:hAnsiTheme="minorHAnsi"/>
          <w:sz w:val="22"/>
          <w:szCs w:val="22"/>
        </w:rPr>
        <w:t xml:space="preserve"> die het </w:t>
      </w:r>
      <w:proofErr w:type="spellStart"/>
      <w:r w:rsidRPr="001F5BAC">
        <w:rPr>
          <w:rFonts w:asciiTheme="minorHAnsi" w:hAnsiTheme="minorHAnsi"/>
          <w:sz w:val="22"/>
          <w:szCs w:val="22"/>
        </w:rPr>
        <w:t>boekje</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hebben</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aangeschaft</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vooraf</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thuis</w:t>
      </w:r>
      <w:proofErr w:type="spellEnd"/>
      <w:r w:rsidRPr="001F5BAC">
        <w:rPr>
          <w:rFonts w:asciiTheme="minorHAnsi" w:hAnsiTheme="minorHAnsi"/>
          <w:sz w:val="22"/>
          <w:szCs w:val="22"/>
        </w:rPr>
        <w:t xml:space="preserve"> al de </w:t>
      </w:r>
      <w:proofErr w:type="spellStart"/>
      <w:r w:rsidRPr="001F5BAC">
        <w:rPr>
          <w:rFonts w:asciiTheme="minorHAnsi" w:hAnsiTheme="minorHAnsi"/>
          <w:sz w:val="22"/>
          <w:szCs w:val="22"/>
        </w:rPr>
        <w:t>uitleg</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te</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lezen</w:t>
      </w:r>
      <w:proofErr w:type="spellEnd"/>
      <w:r w:rsidRPr="001F5BAC">
        <w:rPr>
          <w:rFonts w:asciiTheme="minorHAnsi" w:hAnsiTheme="minorHAnsi"/>
          <w:sz w:val="22"/>
          <w:szCs w:val="22"/>
        </w:rPr>
        <w:t xml:space="preserve">. Men </w:t>
      </w:r>
      <w:proofErr w:type="spellStart"/>
      <w:r w:rsidRPr="001F5BAC">
        <w:rPr>
          <w:rFonts w:asciiTheme="minorHAnsi" w:hAnsiTheme="minorHAnsi"/>
          <w:sz w:val="22"/>
          <w:szCs w:val="22"/>
        </w:rPr>
        <w:t>kan</w:t>
      </w:r>
      <w:proofErr w:type="spellEnd"/>
      <w:r w:rsidRPr="001F5BAC">
        <w:rPr>
          <w:rFonts w:asciiTheme="minorHAnsi" w:hAnsiTheme="minorHAnsi"/>
          <w:sz w:val="22"/>
          <w:szCs w:val="22"/>
        </w:rPr>
        <w:t xml:space="preserve"> het </w:t>
      </w:r>
      <w:proofErr w:type="spellStart"/>
      <w:r w:rsidRPr="001F5BAC">
        <w:rPr>
          <w:rFonts w:asciiTheme="minorHAnsi" w:hAnsiTheme="minorHAnsi"/>
          <w:sz w:val="22"/>
          <w:szCs w:val="22"/>
        </w:rPr>
        <w:t>ook</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na</w:t>
      </w:r>
      <w:proofErr w:type="spellEnd"/>
      <w:r w:rsidRPr="001F5BAC">
        <w:rPr>
          <w:rFonts w:asciiTheme="minorHAnsi" w:hAnsiTheme="minorHAnsi"/>
          <w:sz w:val="22"/>
          <w:szCs w:val="22"/>
        </w:rPr>
        <w:t xml:space="preserve"> de </w:t>
      </w:r>
      <w:proofErr w:type="spellStart"/>
      <w:r w:rsidRPr="001F5BAC">
        <w:rPr>
          <w:rFonts w:asciiTheme="minorHAnsi" w:hAnsiTheme="minorHAnsi"/>
          <w:sz w:val="22"/>
          <w:szCs w:val="22"/>
        </w:rPr>
        <w:t>groepsbespreking</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lezen</w:t>
      </w:r>
      <w:proofErr w:type="spellEnd"/>
      <w:r w:rsidRPr="001F5BAC">
        <w:rPr>
          <w:rFonts w:asciiTheme="minorHAnsi" w:hAnsiTheme="minorHAnsi"/>
          <w:sz w:val="22"/>
          <w:szCs w:val="22"/>
        </w:rPr>
        <w:t xml:space="preserve"> en </w:t>
      </w:r>
      <w:proofErr w:type="spellStart"/>
      <w:r w:rsidRPr="001F5BAC">
        <w:rPr>
          <w:rFonts w:asciiTheme="minorHAnsi" w:hAnsiTheme="minorHAnsi"/>
          <w:sz w:val="22"/>
          <w:szCs w:val="22"/>
        </w:rPr>
        <w:t>overdenken</w:t>
      </w:r>
      <w:proofErr w:type="spellEnd"/>
      <w:r w:rsidRPr="001F5BAC">
        <w:rPr>
          <w:rFonts w:asciiTheme="minorHAnsi" w:hAnsiTheme="minorHAnsi"/>
          <w:sz w:val="22"/>
          <w:szCs w:val="22"/>
        </w:rPr>
        <w:t xml:space="preserve">. In de </w:t>
      </w:r>
      <w:proofErr w:type="spellStart"/>
      <w:r w:rsidRPr="001F5BAC">
        <w:rPr>
          <w:rFonts w:asciiTheme="minorHAnsi" w:hAnsiTheme="minorHAnsi"/>
          <w:sz w:val="22"/>
          <w:szCs w:val="22"/>
        </w:rPr>
        <w:t>groeigroep</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zetten</w:t>
      </w:r>
      <w:proofErr w:type="spellEnd"/>
      <w:r w:rsidRPr="001F5BAC">
        <w:rPr>
          <w:rFonts w:asciiTheme="minorHAnsi" w:hAnsiTheme="minorHAnsi"/>
          <w:sz w:val="22"/>
          <w:szCs w:val="22"/>
        </w:rPr>
        <w:t xml:space="preserve"> we </w:t>
      </w:r>
      <w:proofErr w:type="spellStart"/>
      <w:r w:rsidRPr="001F5BAC">
        <w:rPr>
          <w:rFonts w:asciiTheme="minorHAnsi" w:hAnsiTheme="minorHAnsi"/>
          <w:sz w:val="22"/>
          <w:szCs w:val="22"/>
        </w:rPr>
        <w:t>elkaar</w:t>
      </w:r>
      <w:proofErr w:type="spellEnd"/>
      <w:r w:rsidRPr="001F5BAC">
        <w:rPr>
          <w:rFonts w:asciiTheme="minorHAnsi" w:hAnsiTheme="minorHAnsi"/>
          <w:sz w:val="22"/>
          <w:szCs w:val="22"/>
        </w:rPr>
        <w:t xml:space="preserve"> op het </w:t>
      </w:r>
      <w:proofErr w:type="spellStart"/>
      <w:r w:rsidRPr="001F5BAC">
        <w:rPr>
          <w:rFonts w:asciiTheme="minorHAnsi" w:hAnsiTheme="minorHAnsi"/>
          <w:sz w:val="22"/>
          <w:szCs w:val="22"/>
        </w:rPr>
        <w:t>goede</w:t>
      </w:r>
      <w:proofErr w:type="spellEnd"/>
      <w:r w:rsidRPr="001F5BAC">
        <w:rPr>
          <w:rFonts w:asciiTheme="minorHAnsi" w:hAnsiTheme="minorHAnsi"/>
          <w:sz w:val="22"/>
          <w:szCs w:val="22"/>
        </w:rPr>
        <w:t xml:space="preserve"> spoor. </w:t>
      </w:r>
      <w:proofErr w:type="spellStart"/>
      <w:r w:rsidRPr="001F5BAC">
        <w:rPr>
          <w:rFonts w:asciiTheme="minorHAnsi" w:hAnsiTheme="minorHAnsi"/>
          <w:sz w:val="22"/>
          <w:szCs w:val="22"/>
        </w:rPr>
        <w:t>Niet</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alles</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hoeft</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persé</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daar</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aan</w:t>
      </w:r>
      <w:proofErr w:type="spellEnd"/>
      <w:r w:rsidRPr="001F5BAC">
        <w:rPr>
          <w:rFonts w:asciiTheme="minorHAnsi" w:hAnsiTheme="minorHAnsi"/>
          <w:sz w:val="22"/>
          <w:szCs w:val="22"/>
        </w:rPr>
        <w:t xml:space="preserve"> de </w:t>
      </w:r>
      <w:proofErr w:type="spellStart"/>
      <w:r w:rsidRPr="001F5BAC">
        <w:rPr>
          <w:rFonts w:asciiTheme="minorHAnsi" w:hAnsiTheme="minorHAnsi"/>
          <w:sz w:val="22"/>
          <w:szCs w:val="22"/>
        </w:rPr>
        <w:t>orde</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te</w:t>
      </w:r>
      <w:proofErr w:type="spellEnd"/>
      <w:r w:rsidRPr="001F5BAC">
        <w:rPr>
          <w:rFonts w:asciiTheme="minorHAnsi" w:hAnsiTheme="minorHAnsi"/>
          <w:sz w:val="22"/>
          <w:szCs w:val="22"/>
        </w:rPr>
        <w:t xml:space="preserve"> </w:t>
      </w:r>
      <w:proofErr w:type="spellStart"/>
      <w:r w:rsidRPr="001F5BAC">
        <w:rPr>
          <w:rFonts w:asciiTheme="minorHAnsi" w:hAnsiTheme="minorHAnsi"/>
          <w:sz w:val="22"/>
          <w:szCs w:val="22"/>
        </w:rPr>
        <w:t>komen</w:t>
      </w:r>
      <w:proofErr w:type="spellEnd"/>
      <w:r w:rsidRPr="001F5BAC">
        <w:rPr>
          <w:rFonts w:asciiTheme="minorHAnsi" w:hAnsiTheme="minorHAnsi"/>
          <w:sz w:val="22"/>
          <w:szCs w:val="22"/>
        </w:rPr>
        <w:t>.</w:t>
      </w:r>
    </w:p>
    <w:p w:rsidR="00171348" w:rsidRPr="001F5BAC" w:rsidRDefault="00171348">
      <w:pPr>
        <w:rPr>
          <w:rFonts w:asciiTheme="minorHAnsi" w:hAnsiTheme="minorHAnsi"/>
          <w:sz w:val="22"/>
          <w:szCs w:val="22"/>
        </w:rPr>
      </w:pPr>
    </w:p>
    <w:sectPr w:rsidR="00171348" w:rsidRPr="001F5BAC"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9C49D7"/>
    <w:rsid w:val="00041468"/>
    <w:rsid w:val="00094A32"/>
    <w:rsid w:val="00136ED5"/>
    <w:rsid w:val="00171348"/>
    <w:rsid w:val="001F5BAC"/>
    <w:rsid w:val="00237B9A"/>
    <w:rsid w:val="00276768"/>
    <w:rsid w:val="00310F75"/>
    <w:rsid w:val="0033220E"/>
    <w:rsid w:val="0044046C"/>
    <w:rsid w:val="004948A7"/>
    <w:rsid w:val="005965D1"/>
    <w:rsid w:val="005A575D"/>
    <w:rsid w:val="005E6E07"/>
    <w:rsid w:val="006050D2"/>
    <w:rsid w:val="00780D1E"/>
    <w:rsid w:val="008769C9"/>
    <w:rsid w:val="008835BE"/>
    <w:rsid w:val="008E6453"/>
    <w:rsid w:val="009955A5"/>
    <w:rsid w:val="009C49D7"/>
    <w:rsid w:val="00A81295"/>
    <w:rsid w:val="00B77628"/>
    <w:rsid w:val="00CF19A2"/>
    <w:rsid w:val="00D351AD"/>
    <w:rsid w:val="00F4289B"/>
    <w:rsid w:val="00FA46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49D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2230</Words>
  <Characters>12267</Characters>
  <Application>Microsoft Office Word</Application>
  <DocSecurity>0</DocSecurity>
  <Lines>102</Lines>
  <Paragraphs>28</Paragraphs>
  <ScaleCrop>false</ScaleCrop>
  <Company>Hewlett-Packard</Company>
  <LinksUpToDate>false</LinksUpToDate>
  <CharactersWithSpaces>14469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3</cp:revision>
  <dcterms:created xsi:type="dcterms:W3CDTF">2016-12-08T10:02:00Z</dcterms:created>
  <dcterms:modified xsi:type="dcterms:W3CDTF">2016-12-08T10:11:00Z</dcterms:modified>
</cp:coreProperties>
</file>