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56B" w:rsidRDefault="002A256B">
      <w:pPr>
        <w:rPr>
          <w:rStyle w:val="v7056"/>
          <w:b/>
        </w:rPr>
      </w:pPr>
      <w:bookmarkStart w:id="0" w:name="_GoBack"/>
      <w:bookmarkEnd w:id="0"/>
      <w:r w:rsidRPr="002A256B">
        <w:rPr>
          <w:rStyle w:val="v7056"/>
          <w:b/>
        </w:rPr>
        <w:t xml:space="preserve">Gespreksvragen bij </w:t>
      </w:r>
      <w:r w:rsidR="00E70051">
        <w:rPr>
          <w:rStyle w:val="v7056"/>
          <w:b/>
        </w:rPr>
        <w:t xml:space="preserve">de preek van </w:t>
      </w:r>
      <w:proofErr w:type="spellStart"/>
      <w:r w:rsidR="00E70051">
        <w:rPr>
          <w:rStyle w:val="v7056"/>
          <w:b/>
        </w:rPr>
        <w:t>ds</w:t>
      </w:r>
      <w:proofErr w:type="spellEnd"/>
      <w:r w:rsidR="00E70051">
        <w:rPr>
          <w:rStyle w:val="v7056"/>
          <w:b/>
        </w:rPr>
        <w:t xml:space="preserve"> Reinier Drop op 30 oktober over </w:t>
      </w:r>
      <w:r w:rsidRPr="002A256B">
        <w:rPr>
          <w:rStyle w:val="v7056"/>
          <w:b/>
        </w:rPr>
        <w:t>M</w:t>
      </w:r>
      <w:r w:rsidR="00E70051">
        <w:rPr>
          <w:rStyle w:val="v7056"/>
          <w:b/>
        </w:rPr>
        <w:t>a</w:t>
      </w:r>
      <w:r w:rsidRPr="002A256B">
        <w:rPr>
          <w:rStyle w:val="v7056"/>
          <w:b/>
        </w:rPr>
        <w:t>t</w:t>
      </w:r>
      <w:r w:rsidR="00E70051">
        <w:rPr>
          <w:rStyle w:val="v7056"/>
          <w:b/>
        </w:rPr>
        <w:t>.</w:t>
      </w:r>
      <w:r w:rsidRPr="002A256B">
        <w:rPr>
          <w:rStyle w:val="v7056"/>
          <w:b/>
        </w:rPr>
        <w:t xml:space="preserve"> 6:19-34 en Psalm 131</w:t>
      </w:r>
    </w:p>
    <w:p w:rsidR="0006524E" w:rsidRDefault="0006524E">
      <w:pPr>
        <w:rPr>
          <w:rStyle w:val="v7056"/>
        </w:rPr>
      </w:pPr>
      <w:r w:rsidRPr="0006524E">
        <w:rPr>
          <w:rStyle w:val="v7056"/>
        </w:rPr>
        <w:t>Lees</w:t>
      </w:r>
      <w:r>
        <w:rPr>
          <w:rStyle w:val="v7056"/>
        </w:rPr>
        <w:t xml:space="preserve"> de teksten </w:t>
      </w:r>
      <w:r w:rsidR="00E70051">
        <w:rPr>
          <w:rStyle w:val="v7056"/>
        </w:rPr>
        <w:t xml:space="preserve">eerst </w:t>
      </w:r>
      <w:r>
        <w:rPr>
          <w:rStyle w:val="v7056"/>
        </w:rPr>
        <w:t>nog eens met elkaar.</w:t>
      </w:r>
    </w:p>
    <w:p w:rsidR="00EB3DFD" w:rsidRPr="00EB3DFD" w:rsidRDefault="00EB3DFD">
      <w:pPr>
        <w:rPr>
          <w:rStyle w:val="v7056"/>
          <w:b/>
        </w:rPr>
      </w:pPr>
      <w:r w:rsidRPr="00EB3DFD">
        <w:rPr>
          <w:rStyle w:val="v7056"/>
          <w:b/>
        </w:rPr>
        <w:t>Mattheüs</w:t>
      </w:r>
    </w:p>
    <w:p w:rsidR="0006524E" w:rsidRDefault="0006524E" w:rsidP="0006524E">
      <w:pPr>
        <w:pStyle w:val="Lijstalinea"/>
        <w:numPr>
          <w:ilvl w:val="0"/>
          <w:numId w:val="3"/>
        </w:numPr>
        <w:rPr>
          <w:rStyle w:val="v50633"/>
        </w:rPr>
      </w:pPr>
      <w:r>
        <w:rPr>
          <w:rStyle w:val="v50633"/>
        </w:rPr>
        <w:t xml:space="preserve">Dit stuk uit Mattheüs is erg bekend. Je zal er ongetwijfeld iets van vinden. </w:t>
      </w:r>
      <w:r w:rsidR="00486A74">
        <w:rPr>
          <w:rStyle w:val="v50633"/>
        </w:rPr>
        <w:t xml:space="preserve">Wat roept het bij je op? </w:t>
      </w:r>
      <w:r>
        <w:rPr>
          <w:rStyle w:val="v50633"/>
        </w:rPr>
        <w:t>Wat vind jij van wat Jezus probeert over te dragen en hoe hij het probeert over te dragen?</w:t>
      </w:r>
    </w:p>
    <w:p w:rsidR="002A256B" w:rsidRDefault="0006524E">
      <w:pPr>
        <w:rPr>
          <w:rStyle w:val="v50633"/>
        </w:rPr>
      </w:pPr>
      <w:r>
        <w:rPr>
          <w:rStyle w:val="v50633"/>
        </w:rPr>
        <w:t xml:space="preserve">De belangrijkste en bekendste zin uit dit stukje is deze uitspraak van </w:t>
      </w:r>
      <w:r w:rsidR="002A256B">
        <w:rPr>
          <w:rStyle w:val="v50633"/>
        </w:rPr>
        <w:t>Jezus: “</w:t>
      </w:r>
      <w:r w:rsidR="002A256B" w:rsidRPr="0006524E">
        <w:rPr>
          <w:rStyle w:val="v50633"/>
          <w:i/>
        </w:rPr>
        <w:t xml:space="preserve">Zoek liever eerst het koninkrijk van God en zijn </w:t>
      </w:r>
      <w:r w:rsidR="002A256B" w:rsidRPr="0006524E">
        <w:rPr>
          <w:rStyle w:val="highlight"/>
          <w:i/>
          <w:bdr w:val="none" w:sz="0" w:space="0" w:color="auto" w:frame="1"/>
        </w:rPr>
        <w:t>gerechtigheid</w:t>
      </w:r>
      <w:r w:rsidR="002A256B" w:rsidRPr="0006524E">
        <w:rPr>
          <w:rStyle w:val="v50633"/>
          <w:i/>
        </w:rPr>
        <w:t>, dan zullen al die andere dingen je erbij gegeven worden.</w:t>
      </w:r>
      <w:r w:rsidR="002A256B">
        <w:rPr>
          <w:rStyle w:val="v50633"/>
        </w:rPr>
        <w:t xml:space="preserve">” </w:t>
      </w:r>
    </w:p>
    <w:p w:rsidR="002A256B" w:rsidRDefault="002A256B" w:rsidP="0006524E">
      <w:pPr>
        <w:pStyle w:val="Lijstalinea"/>
        <w:numPr>
          <w:ilvl w:val="0"/>
          <w:numId w:val="3"/>
        </w:numPr>
        <w:rPr>
          <w:rStyle w:val="v50633"/>
        </w:rPr>
      </w:pPr>
      <w:r>
        <w:rPr>
          <w:rStyle w:val="v50633"/>
        </w:rPr>
        <w:t xml:space="preserve">Als je aan Jezus zou vragen welk woordje </w:t>
      </w:r>
      <w:r w:rsidR="0006524E">
        <w:rPr>
          <w:rStyle w:val="v50633"/>
        </w:rPr>
        <w:t xml:space="preserve">uit deze zin </w:t>
      </w:r>
      <w:r>
        <w:rPr>
          <w:rStyle w:val="v50633"/>
        </w:rPr>
        <w:t xml:space="preserve">het belangrijkste </w:t>
      </w:r>
      <w:r w:rsidR="0006524E">
        <w:rPr>
          <w:rStyle w:val="v50633"/>
        </w:rPr>
        <w:t>is, wat zou hij dan antwoorden denk je? M.a.w. waar gaat het hem om? Licht je antwoord toe.</w:t>
      </w:r>
    </w:p>
    <w:p w:rsidR="00D54101" w:rsidRDefault="00D54101" w:rsidP="00D54101">
      <w:pPr>
        <w:pStyle w:val="Lijstalinea"/>
        <w:rPr>
          <w:rStyle w:val="v50633"/>
        </w:rPr>
      </w:pPr>
    </w:p>
    <w:p w:rsidR="00D54101" w:rsidRDefault="00D54101" w:rsidP="0006524E">
      <w:pPr>
        <w:pStyle w:val="Lijstalinea"/>
        <w:numPr>
          <w:ilvl w:val="0"/>
          <w:numId w:val="3"/>
        </w:numPr>
        <w:rPr>
          <w:rStyle w:val="v50633"/>
        </w:rPr>
      </w:pPr>
      <w:r>
        <w:rPr>
          <w:rStyle w:val="v50633"/>
        </w:rPr>
        <w:t xml:space="preserve">Hoe geef jij het </w:t>
      </w:r>
      <w:r w:rsidR="00EB3DFD">
        <w:rPr>
          <w:rStyle w:val="v50633"/>
        </w:rPr>
        <w:t xml:space="preserve">‘eerst </w:t>
      </w:r>
      <w:r>
        <w:rPr>
          <w:rStyle w:val="v50633"/>
        </w:rPr>
        <w:t>zoeken van het Koninkrijk</w:t>
      </w:r>
      <w:r w:rsidR="00EB3DFD">
        <w:rPr>
          <w:rStyle w:val="v50633"/>
        </w:rPr>
        <w:t>’</w:t>
      </w:r>
      <w:r>
        <w:rPr>
          <w:rStyle w:val="v50633"/>
        </w:rPr>
        <w:t xml:space="preserve"> vorm in jouw leven?</w:t>
      </w:r>
    </w:p>
    <w:p w:rsidR="00EB3DFD" w:rsidRPr="00EB3DFD" w:rsidRDefault="00EB3DFD">
      <w:pPr>
        <w:rPr>
          <w:rStyle w:val="v7056"/>
          <w:b/>
        </w:rPr>
      </w:pPr>
      <w:r w:rsidRPr="00EB3DFD">
        <w:rPr>
          <w:rStyle w:val="v7056"/>
          <w:b/>
        </w:rPr>
        <w:t>Je zorgen</w:t>
      </w:r>
    </w:p>
    <w:p w:rsidR="002A256B" w:rsidRDefault="002A256B">
      <w:pPr>
        <w:rPr>
          <w:rStyle w:val="v7056"/>
        </w:rPr>
      </w:pPr>
      <w:r>
        <w:rPr>
          <w:rStyle w:val="v7056"/>
        </w:rPr>
        <w:t xml:space="preserve">In de NBV vinden we in 1 Petrus 5:6-7 </w:t>
      </w:r>
      <w:r w:rsidR="0006524E">
        <w:rPr>
          <w:rStyle w:val="v7056"/>
        </w:rPr>
        <w:t>de</w:t>
      </w:r>
      <w:r>
        <w:rPr>
          <w:rStyle w:val="v7056"/>
        </w:rPr>
        <w:t xml:space="preserve"> volgende</w:t>
      </w:r>
      <w:r w:rsidR="0006524E">
        <w:rPr>
          <w:rStyle w:val="v7056"/>
        </w:rPr>
        <w:t xml:space="preserve"> zinnen:</w:t>
      </w:r>
    </w:p>
    <w:p w:rsidR="00B373CD" w:rsidRDefault="002A256B">
      <w:pPr>
        <w:rPr>
          <w:rStyle w:val="v7057"/>
          <w:i/>
        </w:rPr>
      </w:pPr>
      <w:r w:rsidRPr="002A256B">
        <w:rPr>
          <w:rStyle w:val="v7056"/>
          <w:i/>
        </w:rPr>
        <w:t xml:space="preserve">Onderwerp u dus nederig aan Gods hoge gezag, dan zal hij u op de bestemde tijd een eervolle plaats geven. </w:t>
      </w:r>
      <w:r w:rsidRPr="002A256B">
        <w:rPr>
          <w:rStyle w:val="v7057"/>
          <w:i/>
        </w:rPr>
        <w:t xml:space="preserve">U mag uw zorgen op hem afwentelen, want u ligt hem na aan het </w:t>
      </w:r>
      <w:r w:rsidRPr="002A256B">
        <w:rPr>
          <w:rStyle w:val="highlight"/>
          <w:i/>
          <w:bdr w:val="none" w:sz="0" w:space="0" w:color="auto" w:frame="1"/>
        </w:rPr>
        <w:t>hart</w:t>
      </w:r>
      <w:r w:rsidRPr="002A256B">
        <w:rPr>
          <w:rStyle w:val="v7057"/>
          <w:i/>
        </w:rPr>
        <w:t>.</w:t>
      </w:r>
    </w:p>
    <w:p w:rsidR="002A256B" w:rsidRDefault="002A256B">
      <w:pPr>
        <w:rPr>
          <w:rStyle w:val="v7057"/>
          <w:i/>
        </w:rPr>
      </w:pPr>
      <w:r>
        <w:rPr>
          <w:rStyle w:val="v7057"/>
        </w:rPr>
        <w:t xml:space="preserve">Deze zin is ook als volgt te vertalen: </w:t>
      </w:r>
      <w:r w:rsidRPr="002A256B">
        <w:rPr>
          <w:rStyle w:val="v7057"/>
          <w:i/>
        </w:rPr>
        <w:t xml:space="preserve">Onderwerp u dus nederig aan de machtige hand van God, opdat hij u te zijner tijd verhoogt, </w:t>
      </w:r>
      <w:r w:rsidRPr="00EB3DFD">
        <w:rPr>
          <w:rStyle w:val="v7057"/>
          <w:i/>
          <w:u w:val="single"/>
        </w:rPr>
        <w:t>door uw zorgen op hem te werpen</w:t>
      </w:r>
      <w:r w:rsidRPr="002A256B">
        <w:rPr>
          <w:rStyle w:val="v7057"/>
          <w:i/>
        </w:rPr>
        <w:t>, want u ligt hem na aan het hart.</w:t>
      </w:r>
    </w:p>
    <w:p w:rsidR="002A256B" w:rsidRDefault="002A256B">
      <w:pPr>
        <w:rPr>
          <w:rStyle w:val="v7057"/>
        </w:rPr>
      </w:pPr>
      <w:r>
        <w:rPr>
          <w:rStyle w:val="v7057"/>
        </w:rPr>
        <w:t xml:space="preserve">Op deze manier komt tot uitdrukking dat ‘je zorgen bij God brengen’  een manier is om ‘je nederig aan hem te onderwerpen.’  </w:t>
      </w:r>
      <w:r w:rsidR="00D54101">
        <w:rPr>
          <w:rStyle w:val="v7057"/>
        </w:rPr>
        <w:t>Een link tussen de psalm en Mattheüs.</w:t>
      </w:r>
    </w:p>
    <w:p w:rsidR="002A256B" w:rsidRDefault="002A256B" w:rsidP="0006524E">
      <w:pPr>
        <w:pStyle w:val="Lijstalinea"/>
        <w:numPr>
          <w:ilvl w:val="0"/>
          <w:numId w:val="3"/>
        </w:numPr>
        <w:rPr>
          <w:rStyle w:val="v7057"/>
        </w:rPr>
      </w:pPr>
      <w:r>
        <w:rPr>
          <w:rStyle w:val="v7057"/>
        </w:rPr>
        <w:t xml:space="preserve">Ervaar jij het brengen van je zorgen bij God ook als </w:t>
      </w:r>
      <w:r w:rsidR="00486A74">
        <w:rPr>
          <w:rStyle w:val="v7057"/>
        </w:rPr>
        <w:t xml:space="preserve">een vorm van </w:t>
      </w:r>
      <w:r>
        <w:rPr>
          <w:rStyle w:val="v7057"/>
        </w:rPr>
        <w:t xml:space="preserve">je onderwerpen aan </w:t>
      </w:r>
      <w:r w:rsidR="00486A74">
        <w:rPr>
          <w:rStyle w:val="v7057"/>
        </w:rPr>
        <w:t>God</w:t>
      </w:r>
      <w:r>
        <w:rPr>
          <w:rStyle w:val="v7057"/>
        </w:rPr>
        <w:t>? Hoe zie jij het verband?</w:t>
      </w:r>
    </w:p>
    <w:p w:rsidR="002A256B" w:rsidRDefault="002A256B" w:rsidP="0006524E">
      <w:pPr>
        <w:pStyle w:val="Lijstalinea"/>
        <w:numPr>
          <w:ilvl w:val="0"/>
          <w:numId w:val="3"/>
        </w:numPr>
        <w:rPr>
          <w:rStyle w:val="v7057"/>
        </w:rPr>
      </w:pPr>
      <w:r>
        <w:rPr>
          <w:rStyle w:val="v7057"/>
        </w:rPr>
        <w:t>Er zijn misschien wel eens tijden dat je je zorgen niet bij God brengt, of dat vergeet. Wat zouden, naast drukte, redenen kunnen zijn hiervoor?</w:t>
      </w:r>
    </w:p>
    <w:p w:rsidR="00EB3DFD" w:rsidRPr="00EB3DFD" w:rsidRDefault="00EB3DFD" w:rsidP="00486A74">
      <w:pPr>
        <w:rPr>
          <w:rStyle w:val="v7057"/>
          <w:b/>
        </w:rPr>
      </w:pPr>
      <w:r w:rsidRPr="00EB3DFD">
        <w:rPr>
          <w:rStyle w:val="v7057"/>
          <w:b/>
        </w:rPr>
        <w:t>Psalm 131</w:t>
      </w:r>
    </w:p>
    <w:p w:rsidR="00486A74" w:rsidRDefault="00486A74" w:rsidP="00486A74">
      <w:pPr>
        <w:rPr>
          <w:rStyle w:val="v7057"/>
        </w:rPr>
      </w:pPr>
      <w:r>
        <w:rPr>
          <w:rStyle w:val="v7057"/>
        </w:rPr>
        <w:t>Psalm 131 ‘Niet trots is mijn hart’</w:t>
      </w:r>
    </w:p>
    <w:p w:rsidR="00486A74" w:rsidRDefault="00486A74" w:rsidP="00486A74">
      <w:pPr>
        <w:pStyle w:val="Lijstalinea"/>
        <w:numPr>
          <w:ilvl w:val="0"/>
          <w:numId w:val="3"/>
        </w:numPr>
        <w:rPr>
          <w:rStyle w:val="v7057"/>
        </w:rPr>
      </w:pPr>
      <w:r>
        <w:rPr>
          <w:rStyle w:val="v7057"/>
        </w:rPr>
        <w:t>Ben jij kritisch? Hoe waardeer je dat in het licht van de preek en psalm 131?</w:t>
      </w:r>
    </w:p>
    <w:p w:rsidR="00486A74" w:rsidRDefault="00486A74" w:rsidP="00486A74">
      <w:pPr>
        <w:rPr>
          <w:rStyle w:val="v7057"/>
        </w:rPr>
      </w:pPr>
      <w:r>
        <w:rPr>
          <w:rStyle w:val="v7057"/>
        </w:rPr>
        <w:t>Psalm 131 ‘Ik heb mijn ziel tot rust gebracht.’</w:t>
      </w:r>
    </w:p>
    <w:p w:rsidR="00486A74" w:rsidRDefault="00486A74" w:rsidP="00486A74">
      <w:pPr>
        <w:pStyle w:val="Lijstalinea"/>
        <w:numPr>
          <w:ilvl w:val="0"/>
          <w:numId w:val="3"/>
        </w:numPr>
        <w:rPr>
          <w:rStyle w:val="v7057"/>
        </w:rPr>
      </w:pPr>
      <w:r>
        <w:rPr>
          <w:rStyle w:val="v7057"/>
        </w:rPr>
        <w:t xml:space="preserve">Wat doe jij in tijden van rusteloosheid om je ziel tot rust te brengen? Welke rol speelt (je relatie met) God daarin in de praktijk? </w:t>
      </w:r>
    </w:p>
    <w:p w:rsidR="00EB3DFD" w:rsidRPr="00EB3DFD" w:rsidRDefault="00EB3DFD" w:rsidP="00EB3DFD">
      <w:pPr>
        <w:rPr>
          <w:rStyle w:val="v7057"/>
          <w:b/>
        </w:rPr>
      </w:pPr>
      <w:r w:rsidRPr="00EB3DFD">
        <w:rPr>
          <w:rStyle w:val="v7057"/>
          <w:b/>
        </w:rPr>
        <w:t>Gebed</w:t>
      </w:r>
    </w:p>
    <w:p w:rsidR="002A256B" w:rsidRPr="002A256B" w:rsidRDefault="00D54101" w:rsidP="00EB3DFD">
      <w:pPr>
        <w:pStyle w:val="Lijstalinea"/>
        <w:numPr>
          <w:ilvl w:val="0"/>
          <w:numId w:val="3"/>
        </w:numPr>
      </w:pPr>
      <w:r>
        <w:rPr>
          <w:rStyle w:val="v7057"/>
        </w:rPr>
        <w:t>Hoe kun je in jullie afsluitende gebed zowel ‘zoek eerst het Koninkrijk van God’ als ‘werp je zorgen op hem’ de juiste plek geven?</w:t>
      </w:r>
    </w:p>
    <w:sectPr w:rsidR="002A256B" w:rsidRPr="002A256B" w:rsidSect="00EC5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52A6"/>
    <w:multiLevelType w:val="hybridMultilevel"/>
    <w:tmpl w:val="E5F82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44F17"/>
    <w:multiLevelType w:val="hybridMultilevel"/>
    <w:tmpl w:val="322295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01B6F"/>
    <w:multiLevelType w:val="hybridMultilevel"/>
    <w:tmpl w:val="56F08A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6B"/>
    <w:rsid w:val="0006524E"/>
    <w:rsid w:val="002A256B"/>
    <w:rsid w:val="00332AF1"/>
    <w:rsid w:val="00486A74"/>
    <w:rsid w:val="00B373CD"/>
    <w:rsid w:val="00D54101"/>
    <w:rsid w:val="00E70051"/>
    <w:rsid w:val="00EB3DFD"/>
    <w:rsid w:val="00EC59E7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C0E2D-BB3C-4062-BF05-76B72663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7056">
    <w:name w:val="v70_5_6"/>
    <w:basedOn w:val="Standaardalinea-lettertype"/>
    <w:rsid w:val="002A256B"/>
  </w:style>
  <w:style w:type="character" w:customStyle="1" w:styleId="v7057">
    <w:name w:val="v70_5_7"/>
    <w:basedOn w:val="Standaardalinea-lettertype"/>
    <w:rsid w:val="002A256B"/>
  </w:style>
  <w:style w:type="character" w:customStyle="1" w:styleId="highlight">
    <w:name w:val="highlight"/>
    <w:basedOn w:val="Standaardalinea-lettertype"/>
    <w:rsid w:val="002A256B"/>
  </w:style>
  <w:style w:type="paragraph" w:styleId="Lijstalinea">
    <w:name w:val="List Paragraph"/>
    <w:basedOn w:val="Standaard"/>
    <w:uiPriority w:val="34"/>
    <w:qFormat/>
    <w:rsid w:val="002A256B"/>
    <w:pPr>
      <w:ind w:left="720"/>
      <w:contextualSpacing/>
    </w:pPr>
  </w:style>
  <w:style w:type="character" w:customStyle="1" w:styleId="v50633">
    <w:name w:val="v50_6_33"/>
    <w:basedOn w:val="Standaardalinea-lettertype"/>
    <w:rsid w:val="002A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Reinier</dc:creator>
  <cp:lastModifiedBy>Arjan Bossenbroek</cp:lastModifiedBy>
  <cp:revision>2</cp:revision>
  <dcterms:created xsi:type="dcterms:W3CDTF">2016-10-31T23:06:00Z</dcterms:created>
  <dcterms:modified xsi:type="dcterms:W3CDTF">2016-10-31T23:06:00Z</dcterms:modified>
</cp:coreProperties>
</file>