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4E" w:rsidRPr="001B54EA" w:rsidRDefault="00D2468C" w:rsidP="001B4C4E">
      <w:pPr>
        <w:jc w:val="both"/>
        <w:rPr>
          <w:rFonts w:asciiTheme="minorHAnsi" w:hAnsiTheme="minorHAnsi"/>
        </w:rPr>
      </w:pPr>
      <w:r>
        <w:rPr>
          <w:rFonts w:asciiTheme="minorHAnsi" w:hAnsiTheme="minorHAnsi"/>
          <w:b/>
        </w:rPr>
        <w:t>Preek 6</w:t>
      </w:r>
      <w:r w:rsidR="001B4C4E" w:rsidRPr="001B54EA">
        <w:rPr>
          <w:rFonts w:asciiTheme="minorHAnsi" w:hAnsiTheme="minorHAnsi"/>
          <w:b/>
        </w:rPr>
        <w:t xml:space="preserve"> prekenserie "Staan in de frontlinies" - JFC, 17 april 2016. </w:t>
      </w:r>
    </w:p>
    <w:p w:rsidR="001B4C4E" w:rsidRPr="001B54EA" w:rsidRDefault="001B4C4E" w:rsidP="001B4C4E">
      <w:pPr>
        <w:jc w:val="both"/>
        <w:rPr>
          <w:rFonts w:asciiTheme="minorHAnsi" w:hAnsiTheme="minorHAnsi"/>
          <w:b/>
          <w:sz w:val="22"/>
        </w:rPr>
      </w:pPr>
      <w:r w:rsidRPr="001B54EA">
        <w:rPr>
          <w:rFonts w:asciiTheme="minorHAnsi" w:hAnsiTheme="minorHAnsi"/>
          <w:b/>
          <w:sz w:val="22"/>
        </w:rPr>
        <w:t xml:space="preserve">Tekst: Filippenzen 1: 27 - 2: 11.  </w:t>
      </w:r>
      <w:r w:rsidRPr="001B54EA">
        <w:rPr>
          <w:rFonts w:asciiTheme="minorHAnsi" w:hAnsiTheme="minorHAnsi"/>
          <w:sz w:val="22"/>
        </w:rPr>
        <w:t xml:space="preserve">Thema: </w:t>
      </w:r>
      <w:r w:rsidRPr="001B54EA">
        <w:rPr>
          <w:rFonts w:asciiTheme="minorHAnsi" w:hAnsiTheme="minorHAnsi"/>
          <w:b/>
          <w:sz w:val="22"/>
        </w:rPr>
        <w:t xml:space="preserve">Samen sterker! </w:t>
      </w:r>
      <w:r w:rsidRPr="001B54EA">
        <w:rPr>
          <w:rFonts w:asciiTheme="minorHAnsi" w:hAnsiTheme="minorHAnsi"/>
          <w:sz w:val="22"/>
        </w:rPr>
        <w:t xml:space="preserve">Focus: IN - Binnen.  </w:t>
      </w:r>
    </w:p>
    <w:p w:rsidR="001B4C4E" w:rsidRDefault="001B4C4E" w:rsidP="001B4C4E">
      <w:pPr>
        <w:jc w:val="both"/>
        <w:rPr>
          <w:rFonts w:asciiTheme="minorHAnsi" w:hAnsiTheme="minorHAnsi"/>
          <w:i/>
          <w:sz w:val="22"/>
        </w:rPr>
      </w:pPr>
      <w:r w:rsidRPr="001B54EA">
        <w:rPr>
          <w:rFonts w:asciiTheme="minorHAnsi" w:hAnsiTheme="minorHAnsi"/>
          <w:i/>
          <w:sz w:val="22"/>
        </w:rPr>
        <w:t xml:space="preserve">Hierbij past uit het deelnemersboekje 'Staan in de frontlinies, Studie 10, </w:t>
      </w:r>
      <w:r>
        <w:rPr>
          <w:rFonts w:asciiTheme="minorHAnsi" w:hAnsiTheme="minorHAnsi"/>
          <w:i/>
          <w:sz w:val="22"/>
        </w:rPr>
        <w:t>'</w:t>
      </w:r>
      <w:r w:rsidRPr="001B54EA">
        <w:rPr>
          <w:rFonts w:asciiTheme="minorHAnsi" w:hAnsiTheme="minorHAnsi"/>
          <w:i/>
          <w:sz w:val="22"/>
        </w:rPr>
        <w:t>Samen sta je sterk</w:t>
      </w:r>
      <w:r>
        <w:rPr>
          <w:rFonts w:asciiTheme="minorHAnsi" w:hAnsiTheme="minorHAnsi"/>
          <w:i/>
          <w:sz w:val="22"/>
        </w:rPr>
        <w:t>'</w:t>
      </w:r>
      <w:r w:rsidRPr="001B54EA">
        <w:rPr>
          <w:rFonts w:asciiTheme="minorHAnsi" w:hAnsiTheme="minorHAnsi"/>
          <w:i/>
          <w:sz w:val="22"/>
        </w:rPr>
        <w:t xml:space="preserve">.  </w:t>
      </w:r>
    </w:p>
    <w:p w:rsidR="001B4C4E" w:rsidRPr="001B54EA" w:rsidRDefault="001B4C4E" w:rsidP="001B4C4E">
      <w:pPr>
        <w:jc w:val="both"/>
        <w:rPr>
          <w:rFonts w:asciiTheme="minorHAnsi" w:hAnsiTheme="minorHAnsi"/>
          <w:i/>
          <w:sz w:val="22"/>
        </w:rPr>
      </w:pPr>
      <w:r w:rsidRPr="001B54EA">
        <w:rPr>
          <w:rFonts w:asciiTheme="minorHAnsi" w:hAnsiTheme="minorHAnsi"/>
          <w:i/>
          <w:sz w:val="22"/>
        </w:rPr>
        <w:t>Hier volgt de tekst van de preek. Aan het eind ervan staan wat aanvullende gespreksvragen.</w:t>
      </w:r>
    </w:p>
    <w:p w:rsidR="001B4C4E" w:rsidRDefault="001B4C4E" w:rsidP="001B4C4E">
      <w:pPr>
        <w:rPr>
          <w:rFonts w:ascii="Calibri" w:hAnsi="Calibri"/>
          <w:i/>
        </w:rPr>
      </w:pPr>
    </w:p>
    <w:p w:rsidR="009675AD" w:rsidRDefault="001B4C4E" w:rsidP="001B4C4E">
      <w:pPr>
        <w:rPr>
          <w:rFonts w:asciiTheme="minorHAnsi" w:hAnsiTheme="minorHAnsi"/>
          <w:sz w:val="22"/>
        </w:rPr>
      </w:pPr>
      <w:r>
        <w:rPr>
          <w:rFonts w:asciiTheme="minorHAnsi" w:hAnsiTheme="minorHAnsi"/>
          <w:sz w:val="22"/>
        </w:rPr>
        <w:tab/>
      </w:r>
      <w:r>
        <w:rPr>
          <w:rFonts w:asciiTheme="minorHAnsi" w:hAnsiTheme="minorHAnsi"/>
          <w:b/>
          <w:sz w:val="22"/>
        </w:rPr>
        <w:t>Samen sterker!</w:t>
      </w:r>
      <w:r>
        <w:rPr>
          <w:rFonts w:asciiTheme="minorHAnsi" w:hAnsiTheme="minorHAnsi"/>
          <w:sz w:val="22"/>
        </w:rPr>
        <w:t xml:space="preserve"> - </w:t>
      </w:r>
      <w:r w:rsidR="00A3376C">
        <w:rPr>
          <w:rFonts w:asciiTheme="minorHAnsi" w:hAnsiTheme="minorHAnsi"/>
          <w:sz w:val="22"/>
        </w:rPr>
        <w:t>dat is ons thema vanmorgen, de 6</w:t>
      </w:r>
      <w:r>
        <w:rPr>
          <w:rFonts w:asciiTheme="minorHAnsi" w:hAnsiTheme="minorHAnsi"/>
          <w:sz w:val="22"/>
        </w:rPr>
        <w:t xml:space="preserve">e in de serie 'Staan in de frontlinies'.  Daarbij letten we vooral op onze onderlinge band - dus de focus is IN, naar binnen gericht. </w:t>
      </w:r>
    </w:p>
    <w:p w:rsidR="001B4C4E" w:rsidRDefault="001B4C4E" w:rsidP="001B4C4E">
      <w:pPr>
        <w:rPr>
          <w:rFonts w:asciiTheme="minorHAnsi" w:hAnsiTheme="minorHAnsi"/>
          <w:sz w:val="22"/>
        </w:rPr>
      </w:pPr>
      <w:r>
        <w:rPr>
          <w:rFonts w:asciiTheme="minorHAnsi" w:hAnsiTheme="minorHAnsi"/>
          <w:sz w:val="22"/>
        </w:rPr>
        <w:t xml:space="preserve">Die band met elkaar wordt in onze geloofsbelijdenis </w:t>
      </w:r>
      <w:r w:rsidRPr="009675AD">
        <w:rPr>
          <w:rFonts w:asciiTheme="minorHAnsi" w:hAnsiTheme="minorHAnsi"/>
          <w:i/>
          <w:sz w:val="22"/>
        </w:rPr>
        <w:t>'de gemeenschap der heiligen'</w:t>
      </w:r>
      <w:r>
        <w:rPr>
          <w:rFonts w:asciiTheme="minorHAnsi" w:hAnsiTheme="minorHAnsi"/>
          <w:sz w:val="22"/>
        </w:rPr>
        <w:t xml:space="preserve"> genoemd.</w:t>
      </w:r>
    </w:p>
    <w:p w:rsidR="001B4C4E" w:rsidRDefault="001B4C4E" w:rsidP="001B4C4E">
      <w:pPr>
        <w:rPr>
          <w:rFonts w:asciiTheme="minorHAnsi" w:hAnsiTheme="minorHAnsi"/>
          <w:sz w:val="22"/>
        </w:rPr>
      </w:pPr>
      <w:r>
        <w:rPr>
          <w:rFonts w:asciiTheme="minorHAnsi" w:hAnsiTheme="minorHAnsi"/>
          <w:sz w:val="22"/>
        </w:rPr>
        <w:t xml:space="preserve">Het is  mooi om daar nu, net na het avondmaal bij stil te staan. Want dat wijst ons op wat ons ten diepste samenbindt - de band die we hebben in Christus; onze verbondenheid met elkaar als Zijn lichaam, Zijn gemeente. Omdat we allemaal </w:t>
      </w:r>
      <w:r w:rsidR="009675AD">
        <w:rPr>
          <w:rFonts w:asciiTheme="minorHAnsi" w:hAnsiTheme="minorHAnsi"/>
          <w:sz w:val="22"/>
        </w:rPr>
        <w:t>verbonden zijn met</w:t>
      </w:r>
      <w:r>
        <w:rPr>
          <w:rFonts w:asciiTheme="minorHAnsi" w:hAnsiTheme="minorHAnsi"/>
          <w:sz w:val="22"/>
        </w:rPr>
        <w:t xml:space="preserve"> Jezus hebben, hebben we vanzelf ook een band met elkaar. Het avondmaal vier je n</w:t>
      </w:r>
      <w:r w:rsidR="009675AD">
        <w:rPr>
          <w:rFonts w:asciiTheme="minorHAnsi" w:hAnsiTheme="minorHAnsi"/>
          <w:sz w:val="22"/>
        </w:rPr>
        <w:t>ooit</w:t>
      </w:r>
      <w:r>
        <w:rPr>
          <w:rFonts w:asciiTheme="minorHAnsi" w:hAnsiTheme="minorHAnsi"/>
          <w:sz w:val="22"/>
        </w:rPr>
        <w:t xml:space="preserve"> alleen maar samen met andere gelovigen.</w:t>
      </w:r>
    </w:p>
    <w:p w:rsidR="009675AD" w:rsidRDefault="009675AD" w:rsidP="001B4C4E">
      <w:pPr>
        <w:rPr>
          <w:rFonts w:asciiTheme="minorHAnsi" w:hAnsiTheme="minorHAnsi"/>
          <w:sz w:val="22"/>
        </w:rPr>
      </w:pPr>
      <w:r>
        <w:rPr>
          <w:rFonts w:asciiTheme="minorHAnsi" w:hAnsiTheme="minorHAnsi"/>
          <w:sz w:val="22"/>
        </w:rPr>
        <w:t>Het draait daarbij altijd om Jezus Christus die ons met elkaar verbindt door de bloedband in Hem.</w:t>
      </w:r>
    </w:p>
    <w:p w:rsidR="001B4C4E" w:rsidRDefault="001B4C4E" w:rsidP="001B4C4E">
      <w:pPr>
        <w:rPr>
          <w:rFonts w:asciiTheme="minorHAnsi" w:hAnsiTheme="minorHAnsi"/>
          <w:sz w:val="22"/>
        </w:rPr>
      </w:pPr>
      <w:r>
        <w:rPr>
          <w:rFonts w:asciiTheme="minorHAnsi" w:hAnsiTheme="minorHAnsi"/>
          <w:sz w:val="22"/>
        </w:rPr>
        <w:tab/>
        <w:t xml:space="preserve">Daarom heb ik het bijbelgedeelte gekozen uit Filippenzen 2 waar prachtig wordt samengevat </w:t>
      </w:r>
      <w:r>
        <w:rPr>
          <w:rFonts w:asciiTheme="minorHAnsi" w:hAnsiTheme="minorHAnsi"/>
          <w:b/>
          <w:sz w:val="22"/>
        </w:rPr>
        <w:t>wat Jezus voor ons deed</w:t>
      </w:r>
      <w:r>
        <w:rPr>
          <w:rFonts w:asciiTheme="minorHAnsi" w:hAnsiTheme="minorHAnsi"/>
          <w:sz w:val="22"/>
        </w:rPr>
        <w:t xml:space="preserve"> in vers 5-11. Hij daalde af uit de hemelse heerlijkheid en werd één met ons. Hij vernederde zich door als een mens, als een knecht, als een misdadiger zichzelf op te offeren. Juist daarom stond hij op uit de dood en werd verheven op de troon aan Gods rechterhand als Koning. We vieren vandaag onze band met Hem,  onze Verlosser en Heer.</w:t>
      </w:r>
    </w:p>
    <w:p w:rsidR="001B4C4E" w:rsidRDefault="001B4C4E" w:rsidP="001B4C4E">
      <w:pPr>
        <w:rPr>
          <w:rFonts w:asciiTheme="minorHAnsi" w:hAnsiTheme="minorHAnsi"/>
          <w:sz w:val="22"/>
        </w:rPr>
      </w:pPr>
      <w:r>
        <w:rPr>
          <w:rFonts w:asciiTheme="minorHAnsi" w:hAnsiTheme="minorHAnsi"/>
          <w:sz w:val="22"/>
        </w:rPr>
        <w:tab/>
        <w:t xml:space="preserve">Vanuit die verbondenheid met Hem zijn we ook </w:t>
      </w:r>
      <w:r>
        <w:rPr>
          <w:rFonts w:asciiTheme="minorHAnsi" w:hAnsiTheme="minorHAnsi"/>
          <w:b/>
          <w:sz w:val="22"/>
        </w:rPr>
        <w:t>met elkaar verbonden als broers en zussen in Gods huisgezin</w:t>
      </w:r>
      <w:r>
        <w:rPr>
          <w:rFonts w:asciiTheme="minorHAnsi" w:hAnsiTheme="minorHAnsi"/>
          <w:sz w:val="22"/>
        </w:rPr>
        <w:t xml:space="preserve">.  Wij zitten hier als heel verschillende mensen met diverse achtergronden en interesses. </w:t>
      </w:r>
      <w:r w:rsidR="009675AD">
        <w:rPr>
          <w:rFonts w:asciiTheme="minorHAnsi" w:hAnsiTheme="minorHAnsi"/>
          <w:sz w:val="22"/>
        </w:rPr>
        <w:t xml:space="preserve">Soms botst dat wel eens en dat is niet verbazend. </w:t>
      </w:r>
      <w:r>
        <w:rPr>
          <w:rFonts w:asciiTheme="minorHAnsi" w:hAnsiTheme="minorHAnsi"/>
          <w:sz w:val="22"/>
        </w:rPr>
        <w:t xml:space="preserve">Menselijk gesproken zouden we niet allemaal wat met elkaar hebben, niet elkaars vrienden zijn. Toch weten we ons verbonden omdat we één zijn door het geloof in Jezus Christus. We vierden het avondmaal gezamenlijk, aten van hetzelfde brood en dronken van dezelfde wijn; aanbaden ondertussen onze hemelse Vader en Heer. Er is een onzichtbare, geestelijke eenheid tussen ons die ons motiveert elkaar te kennen en met elkaar mee te leven in lief en leed. Die band met elkaar is niet iets wat wij zelf moeten realiseren. Het is een gegeven, een realiteit. Jezus zelf en Zijn heilige Geest bewerken het. Iemand noemde het eens </w:t>
      </w:r>
      <w:r w:rsidRPr="009675AD">
        <w:rPr>
          <w:rFonts w:asciiTheme="minorHAnsi" w:hAnsiTheme="minorHAnsi"/>
          <w:i/>
          <w:sz w:val="22"/>
        </w:rPr>
        <w:t>'de gemeenschap der veiligen'</w:t>
      </w:r>
      <w:r>
        <w:rPr>
          <w:rFonts w:asciiTheme="minorHAnsi" w:hAnsiTheme="minorHAnsi"/>
          <w:sz w:val="22"/>
        </w:rPr>
        <w:t xml:space="preserve">, de band </w:t>
      </w:r>
      <w:r w:rsidR="009675AD">
        <w:rPr>
          <w:rFonts w:asciiTheme="minorHAnsi" w:hAnsiTheme="minorHAnsi"/>
          <w:sz w:val="22"/>
        </w:rPr>
        <w:t>tussen</w:t>
      </w:r>
      <w:r>
        <w:rPr>
          <w:rFonts w:asciiTheme="minorHAnsi" w:hAnsiTheme="minorHAnsi"/>
          <w:sz w:val="22"/>
        </w:rPr>
        <w:t xml:space="preserve"> allen die zich geborgen weten in Christus. Tegelijk is het wel iets waar we aan dienen te werken. Daar roept de bijbel ons vaak toe op. Paulus schrijft in Fil. 2 over het voorbeeld van Jezus omdat hij die eenheid wil stimuleren. In vers 1-4 van Fil. 2 doet hij een </w:t>
      </w:r>
      <w:r>
        <w:rPr>
          <w:rFonts w:asciiTheme="minorHAnsi" w:hAnsiTheme="minorHAnsi"/>
          <w:b/>
          <w:sz w:val="22"/>
        </w:rPr>
        <w:t>oproep tot eensgezindheid</w:t>
      </w:r>
      <w:r>
        <w:rPr>
          <w:rFonts w:asciiTheme="minorHAnsi" w:hAnsiTheme="minorHAnsi"/>
          <w:sz w:val="22"/>
        </w:rPr>
        <w:t xml:space="preserve">. </w:t>
      </w:r>
    </w:p>
    <w:p w:rsidR="001B4C4E" w:rsidRDefault="001B4C4E" w:rsidP="001B4C4E">
      <w:pPr>
        <w:rPr>
          <w:rFonts w:asciiTheme="minorHAnsi" w:hAnsiTheme="minorHAnsi"/>
          <w:sz w:val="22"/>
        </w:rPr>
      </w:pPr>
      <w:r>
        <w:rPr>
          <w:rFonts w:asciiTheme="minorHAnsi" w:hAnsiTheme="minorHAnsi"/>
          <w:sz w:val="22"/>
        </w:rPr>
        <w:t>Want, lezen we in Fil 2: 1, als je nu zo bemoedigd bent en liefdevol wordt getroost door de band met Christus, die wij ook net weer mochten beleven bij het avondmaal, als er zo'n grote verbondenheid is door de werking van de Heilige Geest, als je met elkaar meeleeft en meelijdt, dan moet dat je aansporen elkaar nog meer te helpen en te dienen.</w:t>
      </w:r>
    </w:p>
    <w:p w:rsidR="001B4C4E" w:rsidRDefault="001B4C4E" w:rsidP="001B4C4E">
      <w:pPr>
        <w:rPr>
          <w:rFonts w:asciiTheme="minorHAnsi" w:hAnsiTheme="minorHAnsi"/>
          <w:sz w:val="22"/>
        </w:rPr>
      </w:pPr>
      <w:r>
        <w:rPr>
          <w:rFonts w:asciiTheme="minorHAnsi" w:hAnsiTheme="minorHAnsi"/>
          <w:sz w:val="22"/>
        </w:rPr>
        <w:t>Hier worden we uitgedaagd om, vanuit de band met Jezus, eensgezind te zijn, één in liefde, één in streven, één van geest. Daar dienen we aan te werken</w:t>
      </w:r>
      <w:r w:rsidR="009675AD">
        <w:rPr>
          <w:rFonts w:asciiTheme="minorHAnsi" w:hAnsiTheme="minorHAnsi"/>
          <w:sz w:val="22"/>
        </w:rPr>
        <w:t xml:space="preserve"> en dat kost moeite en geduld</w:t>
      </w:r>
      <w:r>
        <w:rPr>
          <w:rFonts w:asciiTheme="minorHAnsi" w:hAnsiTheme="minorHAnsi"/>
          <w:sz w:val="22"/>
        </w:rPr>
        <w:t>.</w:t>
      </w:r>
    </w:p>
    <w:p w:rsidR="001B4C4E" w:rsidRDefault="001B4C4E" w:rsidP="001B4C4E">
      <w:pPr>
        <w:rPr>
          <w:rFonts w:asciiTheme="minorHAnsi" w:hAnsiTheme="minorHAnsi"/>
          <w:sz w:val="22"/>
        </w:rPr>
      </w:pPr>
      <w:r>
        <w:rPr>
          <w:rFonts w:asciiTheme="minorHAnsi" w:hAnsiTheme="minorHAnsi"/>
          <w:sz w:val="22"/>
        </w:rPr>
        <w:t xml:space="preserve">Wat Jezus bezielde om zichzelf op te offeren, Gods liefde, dat moet ons nu ook inspireren om niet slechts aan onszelf en ons eigen belang te denken maar aan elkaar, aan de ander. </w:t>
      </w:r>
    </w:p>
    <w:p w:rsidR="001B4C4E" w:rsidRDefault="001B4C4E" w:rsidP="001B4C4E">
      <w:pPr>
        <w:rPr>
          <w:rFonts w:asciiTheme="minorHAnsi" w:hAnsiTheme="minorHAnsi"/>
          <w:sz w:val="22"/>
        </w:rPr>
      </w:pPr>
      <w:r>
        <w:rPr>
          <w:rFonts w:asciiTheme="minorHAnsi" w:hAnsiTheme="minorHAnsi"/>
          <w:sz w:val="22"/>
        </w:rPr>
        <w:t xml:space="preserve">Dus kom niet slechts naar de kerk om alleen zelf gezegend te worden maar ook om anderen te </w:t>
      </w:r>
      <w:r w:rsidR="009675AD">
        <w:rPr>
          <w:rFonts w:asciiTheme="minorHAnsi" w:hAnsiTheme="minorHAnsi"/>
          <w:sz w:val="22"/>
        </w:rPr>
        <w:t>bem</w:t>
      </w:r>
      <w:r>
        <w:rPr>
          <w:rFonts w:asciiTheme="minorHAnsi" w:hAnsiTheme="minorHAnsi"/>
          <w:sz w:val="22"/>
        </w:rPr>
        <w:t xml:space="preserve">oedigen. Deel je eigen moeiten en vreugden met anderen zodat zij met jou kunnen meeleven. Dat is niet met iedereen mogelijk in onze diensten, al bidden we er dan </w:t>
      </w:r>
      <w:r w:rsidR="009675AD">
        <w:rPr>
          <w:rFonts w:asciiTheme="minorHAnsi" w:hAnsiTheme="minorHAnsi"/>
          <w:sz w:val="22"/>
        </w:rPr>
        <w:t xml:space="preserve">wel samen </w:t>
      </w:r>
      <w:r>
        <w:rPr>
          <w:rFonts w:asciiTheme="minorHAnsi" w:hAnsiTheme="minorHAnsi"/>
          <w:sz w:val="22"/>
        </w:rPr>
        <w:t>om</w:t>
      </w:r>
      <w:r w:rsidR="009675AD">
        <w:rPr>
          <w:rFonts w:asciiTheme="minorHAnsi" w:hAnsiTheme="minorHAnsi"/>
          <w:sz w:val="22"/>
        </w:rPr>
        <w:t>. Het kan wel</w:t>
      </w:r>
      <w:r>
        <w:rPr>
          <w:rFonts w:asciiTheme="minorHAnsi" w:hAnsiTheme="minorHAnsi"/>
          <w:sz w:val="22"/>
        </w:rPr>
        <w:t xml:space="preserve"> in het persoonlijke contact na afloop </w:t>
      </w:r>
      <w:r w:rsidR="009675AD">
        <w:rPr>
          <w:rFonts w:asciiTheme="minorHAnsi" w:hAnsiTheme="minorHAnsi"/>
          <w:sz w:val="22"/>
        </w:rPr>
        <w:t xml:space="preserve">van onze samenkomsten </w:t>
      </w:r>
      <w:r>
        <w:rPr>
          <w:rFonts w:asciiTheme="minorHAnsi" w:hAnsiTheme="minorHAnsi"/>
          <w:sz w:val="22"/>
        </w:rPr>
        <w:t>en met name tijdens kringbijeenkomsten en in de groeigroepen waar we preekthema's bespreken en concreter maken.</w:t>
      </w:r>
    </w:p>
    <w:p w:rsidR="001B4C4E" w:rsidRDefault="001B4C4E" w:rsidP="001B4C4E">
      <w:pPr>
        <w:rPr>
          <w:rFonts w:asciiTheme="minorHAnsi" w:hAnsiTheme="minorHAnsi"/>
          <w:sz w:val="22"/>
        </w:rPr>
      </w:pPr>
      <w:r>
        <w:rPr>
          <w:rFonts w:asciiTheme="minorHAnsi" w:hAnsiTheme="minorHAnsi"/>
          <w:sz w:val="22"/>
        </w:rPr>
        <w:tab/>
        <w:t xml:space="preserve">Deze oproepen uit de bijbel hebben wij vandaag nog heel erg nodig. Want we leven in een tijd die zwaar wordt getypeerd door </w:t>
      </w:r>
      <w:r>
        <w:rPr>
          <w:rFonts w:asciiTheme="minorHAnsi" w:hAnsiTheme="minorHAnsi"/>
          <w:b/>
          <w:sz w:val="22"/>
        </w:rPr>
        <w:t>individualisme.</w:t>
      </w:r>
      <w:r>
        <w:rPr>
          <w:rFonts w:asciiTheme="minorHAnsi" w:hAnsiTheme="minorHAnsi"/>
          <w:sz w:val="22"/>
        </w:rPr>
        <w:t xml:space="preserve"> Dat betekent dat iedereen zijn eigen mening heeft en zelf zijn leven invult. Niet de ander, niet de gemeenschap maar ik zelf bepaal hoe mijn leven eruit ziet. Ik maak mijn eigen keuzes en die zijn vooral gericht op mezelf. Het voordeel daarvan is grote vrijheid en zelfontplooiing en velen genieten daarvan. Het nadeel is dat iedereen zo bezig is met zichzelf en  z'n eigen doelen dat je anderen uit het oog verliest en de gemeenschap wordt ondermijnt. Je kijkt alleen nog maar naar je eigen kringetje en let niet meer op grotere verbanden.  </w:t>
      </w:r>
      <w:r>
        <w:rPr>
          <w:rFonts w:asciiTheme="minorHAnsi" w:hAnsiTheme="minorHAnsi"/>
          <w:sz w:val="22"/>
        </w:rPr>
        <w:lastRenderedPageBreak/>
        <w:t xml:space="preserve">Vorige week deed ik in onze </w:t>
      </w:r>
      <w:r w:rsidR="009675AD">
        <w:rPr>
          <w:rFonts w:asciiTheme="minorHAnsi" w:hAnsiTheme="minorHAnsi"/>
          <w:sz w:val="22"/>
        </w:rPr>
        <w:t>buurt in Voorthuizen</w:t>
      </w:r>
      <w:r>
        <w:rPr>
          <w:rFonts w:asciiTheme="minorHAnsi" w:hAnsiTheme="minorHAnsi"/>
          <w:sz w:val="22"/>
        </w:rPr>
        <w:t xml:space="preserve"> de Zoa collecte voor oorlogsslachtoffers. Ik ken de dame die dat coördineert en zij kan al jaren geen vrijwilliger vinden in onze buurt. Zo leer ik ook de mensen in m'n buurt wat beter kennen. Maar ik schrok ervan hoeveel mensen die hun huis picco bello voor elkaar hebben, doodleuk zeggen: 'Vluchtelingen, nee hoor, daar doen wij niet aan.' Een andere man zei: 'Laat ze eerst maar es voor mij collecteren.'  Er waren er maar weinig die meer dan 2 euro gaven terwijl er zoveel nood is waar we dagelijks over horen op het nieuws. Tenminste als je daar nog naar luistert want het lijkt dat velen slechts druk zijn met hun eigen facebookcontacten en bekenden en het ze weinig kan schelen wat er elders in de wereld gebeurt.</w:t>
      </w:r>
      <w:r w:rsidR="009675AD">
        <w:rPr>
          <w:rFonts w:asciiTheme="minorHAnsi" w:hAnsiTheme="minorHAnsi"/>
          <w:sz w:val="22"/>
        </w:rPr>
        <w:t xml:space="preserve"> Dan sluiten we ons af voor de wereld waar we in leven en dat is wel Gods wereld waarin wij een taak hebben.</w:t>
      </w:r>
    </w:p>
    <w:p w:rsidR="001B4C4E" w:rsidRDefault="001B4C4E" w:rsidP="001B4C4E">
      <w:pPr>
        <w:rPr>
          <w:rFonts w:asciiTheme="minorHAnsi" w:hAnsiTheme="minorHAnsi"/>
          <w:sz w:val="22"/>
        </w:rPr>
      </w:pPr>
      <w:r>
        <w:rPr>
          <w:rFonts w:asciiTheme="minorHAnsi" w:hAnsiTheme="minorHAnsi"/>
          <w:sz w:val="22"/>
        </w:rPr>
        <w:t xml:space="preserve">Wij dienen ons, als volgelingen van onze Heer, tegen dat doorgeschoten individualisme te verzetten. Jezus dacht ook niet alleen maar aan zichzelf maar offerde zichzelf op voor ons, voor onze wereld en onze toekomst.  Wij worden geroepen om achter Hem aan te gaan en iets van zijn liefde en goedheid te weerkaatsen. Dat kan heel eenvoudig beginnen met iemand in je eigen omgeving maar kan zich ook uitstrekken tot mensen verder weg. </w:t>
      </w:r>
      <w:r w:rsidR="009675AD">
        <w:rPr>
          <w:rFonts w:asciiTheme="minorHAnsi" w:hAnsiTheme="minorHAnsi"/>
          <w:sz w:val="22"/>
        </w:rPr>
        <w:t>De koemnde weken zult u daartoe heel concreet op een aantal manieren worden uitgedaagd - om zowel dichtbij in onze omgeving als verder weg in de wereld tot zegen te zijn voor anderen in nood.</w:t>
      </w:r>
    </w:p>
    <w:p w:rsidR="001B4C4E" w:rsidRDefault="001B4C4E" w:rsidP="001B4C4E">
      <w:pPr>
        <w:rPr>
          <w:rFonts w:asciiTheme="minorHAnsi" w:hAnsiTheme="minorHAnsi"/>
          <w:sz w:val="22"/>
        </w:rPr>
      </w:pPr>
      <w:r>
        <w:rPr>
          <w:rFonts w:asciiTheme="minorHAnsi" w:hAnsiTheme="minorHAnsi"/>
          <w:sz w:val="22"/>
        </w:rPr>
        <w:tab/>
        <w:t xml:space="preserve">Het viel me op dat Paulus als hij hierover schrijft vaak het woord </w:t>
      </w:r>
      <w:r>
        <w:rPr>
          <w:rFonts w:asciiTheme="minorHAnsi" w:hAnsiTheme="minorHAnsi"/>
          <w:b/>
          <w:sz w:val="22"/>
        </w:rPr>
        <w:t xml:space="preserve">'strijd' </w:t>
      </w:r>
      <w:r>
        <w:rPr>
          <w:rFonts w:asciiTheme="minorHAnsi" w:hAnsiTheme="minorHAnsi"/>
          <w:sz w:val="22"/>
        </w:rPr>
        <w:t>gebruikt.  'U voert dezelfde strijd die u mij vroeger heb zien voeren' zegt hij in 1: 30.  Wanneer wij het hebben over 'Staan in de frontlinies' dan gaan het niet slechts over vervolgde Christenen in Verwegistan maar ook over onszelf in ons welvarende landje. Onze strijd is tegen individualisme en kortzichtigheid, tegen vrijblijvendheid en onverschilligheid, tegen o</w:t>
      </w:r>
      <w:r w:rsidR="009675AD">
        <w:rPr>
          <w:rFonts w:asciiTheme="minorHAnsi" w:hAnsiTheme="minorHAnsi"/>
          <w:sz w:val="22"/>
        </w:rPr>
        <w:t>ngeloof en struisvogelpolitiek waardoor we geen oog of hart meer hebben voor anderen.</w:t>
      </w:r>
    </w:p>
    <w:p w:rsidR="001B4C4E" w:rsidRDefault="001B4C4E" w:rsidP="001B4C4E">
      <w:pPr>
        <w:rPr>
          <w:rFonts w:asciiTheme="minorHAnsi" w:hAnsiTheme="minorHAnsi"/>
          <w:sz w:val="22"/>
        </w:rPr>
      </w:pPr>
      <w:r>
        <w:rPr>
          <w:rFonts w:asciiTheme="minorHAnsi" w:hAnsiTheme="minorHAnsi"/>
          <w:sz w:val="22"/>
        </w:rPr>
        <w:t>Daarin hebben we elkaar meer dan ooit nodig, want samen staan we sterker.</w:t>
      </w:r>
      <w:r w:rsidR="009675AD">
        <w:rPr>
          <w:rFonts w:asciiTheme="minorHAnsi" w:hAnsiTheme="minorHAnsi"/>
          <w:sz w:val="22"/>
        </w:rPr>
        <w:t xml:space="preserve"> 1 plus 1 wordt dan meer dan 2 en kan zelfs 3 of 4 worden als Gods zegen zich via ons vermenigvuldigd.</w:t>
      </w:r>
    </w:p>
    <w:p w:rsidR="001B4C4E" w:rsidRDefault="001B4C4E" w:rsidP="001B4C4E">
      <w:pPr>
        <w:rPr>
          <w:rFonts w:asciiTheme="minorHAnsi" w:hAnsiTheme="minorHAnsi"/>
          <w:sz w:val="22"/>
        </w:rPr>
      </w:pPr>
      <w:r>
        <w:rPr>
          <w:rFonts w:asciiTheme="minorHAnsi" w:hAnsiTheme="minorHAnsi"/>
          <w:sz w:val="22"/>
        </w:rPr>
        <w:t>De geestelijke strijd aangaan kun je niet alleen, dat moet je samen doen. Samen staan we sterker! Wees dus geen individualist wat geloven betreft. Dan doe je jezelf, de gemeente en bovenal de Heer tekort. Laten we ons inspannen en erom bidden dat we samen sterk staan</w:t>
      </w:r>
      <w:r w:rsidR="00E76FE5">
        <w:rPr>
          <w:rFonts w:asciiTheme="minorHAnsi" w:hAnsiTheme="minorHAnsi"/>
          <w:sz w:val="22"/>
        </w:rPr>
        <w:t>. Geef de strijd om eenheid en liefde niet op, want onze Heer doet dat ook niet. Hou elkaar vast in geloof en liefde, want samen, samen met de Heer zijn we sterker.</w:t>
      </w:r>
      <w:r>
        <w:rPr>
          <w:rFonts w:asciiTheme="minorHAnsi" w:hAnsiTheme="minorHAnsi"/>
          <w:sz w:val="22"/>
        </w:rPr>
        <w:t xml:space="preserve">  Amen.</w:t>
      </w:r>
    </w:p>
    <w:p w:rsidR="001B4C4E" w:rsidRDefault="001B4C4E" w:rsidP="001B4C4E">
      <w:pPr>
        <w:rPr>
          <w:sz w:val="28"/>
        </w:rPr>
      </w:pPr>
    </w:p>
    <w:p w:rsidR="001B4C4E" w:rsidRDefault="001B4C4E" w:rsidP="001B4C4E">
      <w:pPr>
        <w:rPr>
          <w:rFonts w:asciiTheme="minorHAnsi" w:hAnsiTheme="minorHAnsi"/>
          <w:b/>
          <w:sz w:val="22"/>
          <w:szCs w:val="22"/>
        </w:rPr>
      </w:pPr>
      <w:r>
        <w:rPr>
          <w:rFonts w:asciiTheme="minorHAnsi" w:hAnsiTheme="minorHAnsi"/>
          <w:b/>
          <w:sz w:val="22"/>
          <w:szCs w:val="22"/>
        </w:rPr>
        <w:t>Groeigroepmateriaal</w:t>
      </w:r>
    </w:p>
    <w:p w:rsidR="001B4C4E" w:rsidRDefault="001B4C4E" w:rsidP="001B4C4E">
      <w:pPr>
        <w:rPr>
          <w:rFonts w:asciiTheme="minorHAnsi" w:hAnsiTheme="minorHAnsi"/>
          <w:sz w:val="22"/>
          <w:szCs w:val="22"/>
        </w:rPr>
      </w:pPr>
      <w:r>
        <w:rPr>
          <w:rFonts w:asciiTheme="minorHAnsi" w:hAnsiTheme="minorHAnsi"/>
          <w:sz w:val="22"/>
          <w:szCs w:val="22"/>
        </w:rPr>
        <w:t>Bij deze preek past uit het boekje 'Staan in de frontlinies' studie 10, "Samen sta je sterk".</w:t>
      </w:r>
    </w:p>
    <w:p w:rsidR="001B4C4E" w:rsidRDefault="001B4C4E" w:rsidP="001B4C4E">
      <w:pPr>
        <w:rPr>
          <w:rFonts w:asciiTheme="minorHAnsi" w:hAnsiTheme="minorHAnsi"/>
          <w:sz w:val="22"/>
          <w:szCs w:val="22"/>
        </w:rPr>
      </w:pPr>
      <w:r>
        <w:rPr>
          <w:rFonts w:asciiTheme="minorHAnsi" w:hAnsiTheme="minorHAnsi"/>
          <w:sz w:val="22"/>
          <w:szCs w:val="22"/>
        </w:rPr>
        <w:t>Kies daaruit wat je bruikbaar acht voor jouw groep op dit moment.</w:t>
      </w:r>
    </w:p>
    <w:p w:rsidR="001B4C4E" w:rsidRDefault="001B4C4E" w:rsidP="001B4C4E">
      <w:pPr>
        <w:rPr>
          <w:rFonts w:asciiTheme="minorHAnsi" w:hAnsiTheme="minorHAnsi"/>
          <w:sz w:val="22"/>
          <w:szCs w:val="22"/>
        </w:rPr>
      </w:pPr>
      <w:r>
        <w:rPr>
          <w:rFonts w:asciiTheme="minorHAnsi" w:hAnsiTheme="minorHAnsi"/>
          <w:sz w:val="22"/>
          <w:szCs w:val="22"/>
        </w:rPr>
        <w:t>Naar aanleiding van de preek kun je naar keuze ook nog de volgende vragen bespreken:</w:t>
      </w:r>
    </w:p>
    <w:p w:rsidR="001B4C4E" w:rsidRDefault="001B4C4E" w:rsidP="001B4C4E">
      <w:pPr>
        <w:rPr>
          <w:rFonts w:asciiTheme="minorHAnsi" w:hAnsiTheme="minorHAnsi"/>
          <w:sz w:val="22"/>
          <w:szCs w:val="22"/>
        </w:rPr>
      </w:pPr>
    </w:p>
    <w:p w:rsidR="001B4C4E" w:rsidRDefault="001B4C4E" w:rsidP="001B4C4E">
      <w:pPr>
        <w:rPr>
          <w:rFonts w:asciiTheme="minorHAnsi" w:hAnsiTheme="minorHAnsi"/>
          <w:sz w:val="22"/>
          <w:szCs w:val="22"/>
        </w:rPr>
      </w:pPr>
      <w:r>
        <w:rPr>
          <w:rFonts w:asciiTheme="minorHAnsi" w:hAnsiTheme="minorHAnsi"/>
          <w:sz w:val="22"/>
          <w:szCs w:val="22"/>
        </w:rPr>
        <w:t>1. Wat vind je van de term 'gemeenschap der veiligen' als alternatief voor 'gemeenschap der heiligen'?  Voel je je veilig in onze gemeente? Wat is daarvoor nodig?</w:t>
      </w:r>
    </w:p>
    <w:p w:rsidR="001B4C4E" w:rsidRDefault="001B4C4E" w:rsidP="001B4C4E">
      <w:pPr>
        <w:rPr>
          <w:rFonts w:asciiTheme="minorHAnsi" w:hAnsiTheme="minorHAnsi"/>
          <w:sz w:val="22"/>
          <w:szCs w:val="22"/>
        </w:rPr>
      </w:pPr>
    </w:p>
    <w:p w:rsidR="001B4C4E" w:rsidRDefault="001B4C4E" w:rsidP="001B4C4E">
      <w:pPr>
        <w:rPr>
          <w:rFonts w:asciiTheme="minorHAnsi" w:hAnsiTheme="minorHAnsi"/>
          <w:sz w:val="22"/>
          <w:szCs w:val="22"/>
        </w:rPr>
      </w:pPr>
      <w:r>
        <w:rPr>
          <w:rFonts w:asciiTheme="minorHAnsi" w:hAnsiTheme="minorHAnsi"/>
          <w:sz w:val="22"/>
          <w:szCs w:val="22"/>
        </w:rPr>
        <w:t>2. Beleef je bij het avondmaal ook de band met elkaar als gelovigen of gaat het voor jou vooral om de band die je zelf beleeft met Jezus als Heer? Hoe kunnen we die verbondenheid met elkaar nog meer ervaren in en rondom onze diensten en bijeenkomsten?</w:t>
      </w:r>
    </w:p>
    <w:p w:rsidR="001B4C4E" w:rsidRDefault="001B4C4E" w:rsidP="001B4C4E">
      <w:pPr>
        <w:rPr>
          <w:rFonts w:asciiTheme="minorHAnsi" w:hAnsiTheme="minorHAnsi"/>
          <w:sz w:val="22"/>
          <w:szCs w:val="22"/>
        </w:rPr>
      </w:pPr>
    </w:p>
    <w:p w:rsidR="001B4C4E" w:rsidRDefault="001B4C4E" w:rsidP="001B4C4E">
      <w:pPr>
        <w:rPr>
          <w:rFonts w:asciiTheme="minorHAnsi" w:hAnsiTheme="minorHAnsi"/>
          <w:sz w:val="22"/>
          <w:szCs w:val="22"/>
        </w:rPr>
      </w:pPr>
      <w:r>
        <w:rPr>
          <w:rFonts w:asciiTheme="minorHAnsi" w:hAnsiTheme="minorHAnsi"/>
          <w:sz w:val="22"/>
          <w:szCs w:val="22"/>
        </w:rPr>
        <w:t xml:space="preserve">3. Lees samen Efeziërs 3: 8-21. </w:t>
      </w:r>
      <w:r w:rsidR="00E76FE5">
        <w:rPr>
          <w:rFonts w:asciiTheme="minorHAnsi" w:hAnsiTheme="minorHAnsi"/>
          <w:sz w:val="22"/>
          <w:szCs w:val="22"/>
        </w:rPr>
        <w:t xml:space="preserve"> </w:t>
      </w:r>
      <w:r>
        <w:rPr>
          <w:rFonts w:asciiTheme="minorHAnsi" w:hAnsiTheme="minorHAnsi"/>
          <w:sz w:val="22"/>
          <w:szCs w:val="22"/>
        </w:rPr>
        <w:t xml:space="preserve">Wat staat er in dit bijbelgedeelte over de rol van de gemeente in Gods plan? </w:t>
      </w:r>
      <w:r w:rsidR="00E76FE5">
        <w:rPr>
          <w:rFonts w:asciiTheme="minorHAnsi" w:hAnsiTheme="minorHAnsi"/>
          <w:sz w:val="22"/>
          <w:szCs w:val="22"/>
        </w:rPr>
        <w:t xml:space="preserve"> Hoe kunnen wij daar ook zelf als groeigroep of gemeente iets aan bijdragen?</w:t>
      </w:r>
    </w:p>
    <w:p w:rsidR="001B4C4E" w:rsidRDefault="001B4C4E" w:rsidP="001B4C4E">
      <w:pPr>
        <w:rPr>
          <w:rFonts w:asciiTheme="minorHAnsi" w:hAnsiTheme="minorHAnsi"/>
          <w:sz w:val="22"/>
          <w:szCs w:val="22"/>
        </w:rPr>
      </w:pPr>
    </w:p>
    <w:p w:rsidR="001B4C4E" w:rsidRDefault="001B4C4E" w:rsidP="001B4C4E">
      <w:pPr>
        <w:rPr>
          <w:rFonts w:asciiTheme="minorHAnsi" w:hAnsiTheme="minorHAnsi"/>
          <w:sz w:val="22"/>
          <w:szCs w:val="22"/>
        </w:rPr>
      </w:pPr>
      <w:r>
        <w:rPr>
          <w:rFonts w:asciiTheme="minorHAnsi" w:hAnsiTheme="minorHAnsi"/>
          <w:sz w:val="22"/>
          <w:szCs w:val="22"/>
        </w:rPr>
        <w:t>4. Lees Efeziërs 2: 19-22. Hoe wordt hier de gemeente voorgesteld, met welke beelden?</w:t>
      </w:r>
    </w:p>
    <w:p w:rsidR="001B4C4E" w:rsidRDefault="001B4C4E" w:rsidP="001B4C4E">
      <w:pPr>
        <w:rPr>
          <w:rFonts w:asciiTheme="minorHAnsi" w:hAnsiTheme="minorHAnsi"/>
          <w:sz w:val="22"/>
          <w:szCs w:val="22"/>
        </w:rPr>
      </w:pPr>
      <w:r>
        <w:rPr>
          <w:rFonts w:asciiTheme="minorHAnsi" w:hAnsiTheme="minorHAnsi"/>
          <w:sz w:val="22"/>
          <w:szCs w:val="22"/>
        </w:rPr>
        <w:t>Kun je als Christen groeien in het geloof zonder verbondenheid met andere gelovigen?</w:t>
      </w:r>
    </w:p>
    <w:p w:rsidR="001B4C4E" w:rsidRDefault="001B4C4E" w:rsidP="001B4C4E">
      <w:pPr>
        <w:rPr>
          <w:rFonts w:asciiTheme="minorHAnsi" w:hAnsiTheme="minorHAnsi"/>
          <w:sz w:val="22"/>
          <w:szCs w:val="22"/>
        </w:rPr>
      </w:pPr>
    </w:p>
    <w:p w:rsidR="001B4C4E" w:rsidRDefault="001B4C4E" w:rsidP="001B4C4E">
      <w:pPr>
        <w:rPr>
          <w:rFonts w:asciiTheme="minorHAnsi" w:hAnsiTheme="minorHAnsi"/>
          <w:sz w:val="22"/>
          <w:szCs w:val="22"/>
        </w:rPr>
      </w:pPr>
      <w:r>
        <w:rPr>
          <w:rFonts w:asciiTheme="minorHAnsi" w:hAnsiTheme="minorHAnsi"/>
          <w:sz w:val="22"/>
          <w:szCs w:val="22"/>
        </w:rPr>
        <w:t xml:space="preserve">5. Paulus spreekt in Fil. 1: 27-30 over 'strijd' als hij het heeft over de eensgezindheid in de Kerk. </w:t>
      </w:r>
    </w:p>
    <w:p w:rsidR="001B4C4E" w:rsidRDefault="001B4C4E" w:rsidP="001B4C4E">
      <w:pPr>
        <w:rPr>
          <w:rFonts w:asciiTheme="minorHAnsi" w:hAnsiTheme="minorHAnsi"/>
          <w:sz w:val="22"/>
          <w:szCs w:val="22"/>
        </w:rPr>
      </w:pPr>
      <w:r>
        <w:rPr>
          <w:rFonts w:asciiTheme="minorHAnsi" w:hAnsiTheme="minorHAnsi"/>
          <w:sz w:val="22"/>
          <w:szCs w:val="22"/>
        </w:rPr>
        <w:t xml:space="preserve">Waarom zou er geestelijke strijd zijn, juist als het gaat om onze eenheid met elkaar? </w:t>
      </w:r>
    </w:p>
    <w:p w:rsidR="001B4C4E" w:rsidRDefault="001B4C4E" w:rsidP="001B4C4E">
      <w:pPr>
        <w:rPr>
          <w:rFonts w:asciiTheme="minorHAnsi" w:hAnsiTheme="minorHAnsi"/>
          <w:sz w:val="22"/>
          <w:szCs w:val="22"/>
        </w:rPr>
      </w:pPr>
      <w:r>
        <w:rPr>
          <w:rFonts w:asciiTheme="minorHAnsi" w:hAnsiTheme="minorHAnsi"/>
          <w:sz w:val="22"/>
          <w:szCs w:val="22"/>
        </w:rPr>
        <w:t>Merk je daar iets van? Hoe moet je ermee omgaan?</w:t>
      </w:r>
    </w:p>
    <w:p w:rsidR="00E76FE5" w:rsidRDefault="00E76FE5" w:rsidP="001B4C4E">
      <w:pPr>
        <w:rPr>
          <w:rFonts w:asciiTheme="minorHAnsi" w:hAnsiTheme="minorHAnsi"/>
          <w:sz w:val="22"/>
          <w:szCs w:val="22"/>
        </w:rPr>
      </w:pPr>
    </w:p>
    <w:p w:rsidR="00171348" w:rsidRDefault="00171348"/>
    <w:sectPr w:rsidR="0017134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4C4E"/>
    <w:rsid w:val="00020860"/>
    <w:rsid w:val="00041468"/>
    <w:rsid w:val="00136ED5"/>
    <w:rsid w:val="00171348"/>
    <w:rsid w:val="001B4C4E"/>
    <w:rsid w:val="00276768"/>
    <w:rsid w:val="00310F75"/>
    <w:rsid w:val="0044046C"/>
    <w:rsid w:val="004948A7"/>
    <w:rsid w:val="005A575D"/>
    <w:rsid w:val="005E6E07"/>
    <w:rsid w:val="006050D2"/>
    <w:rsid w:val="00780D1E"/>
    <w:rsid w:val="008769C9"/>
    <w:rsid w:val="008835BE"/>
    <w:rsid w:val="008E6453"/>
    <w:rsid w:val="009675AD"/>
    <w:rsid w:val="00A3376C"/>
    <w:rsid w:val="00A47EA8"/>
    <w:rsid w:val="00A81295"/>
    <w:rsid w:val="00CF19A2"/>
    <w:rsid w:val="00D2468C"/>
    <w:rsid w:val="00D351AD"/>
    <w:rsid w:val="00E13CAE"/>
    <w:rsid w:val="00E76FE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4C4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1311</Words>
  <Characters>7216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4</cp:revision>
  <dcterms:created xsi:type="dcterms:W3CDTF">2016-04-14T14:07:00Z</dcterms:created>
  <dcterms:modified xsi:type="dcterms:W3CDTF">2016-04-18T19:40:00Z</dcterms:modified>
</cp:coreProperties>
</file>