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81" w:rsidRPr="002D7AB7" w:rsidRDefault="004E4E81" w:rsidP="004E4E81">
      <w:pPr>
        <w:rPr>
          <w:rFonts w:ascii="Arial" w:hAnsi="Arial"/>
          <w:sz w:val="22"/>
          <w:szCs w:val="22"/>
          <w:lang w:val="nl-NL"/>
        </w:rPr>
      </w:pPr>
      <w:r w:rsidRPr="002D7AB7">
        <w:rPr>
          <w:rFonts w:ascii="Arial" w:hAnsi="Arial"/>
          <w:sz w:val="22"/>
          <w:szCs w:val="22"/>
          <w:lang w:val="nl-NL"/>
        </w:rPr>
        <w:t xml:space="preserve">Preek 8 prekenserie Exodus. </w:t>
      </w:r>
      <w:r w:rsidRPr="002D7AB7">
        <w:rPr>
          <w:rFonts w:ascii="Arial" w:hAnsi="Arial"/>
          <w:b/>
          <w:sz w:val="22"/>
          <w:szCs w:val="22"/>
          <w:lang w:val="nl-NL"/>
        </w:rPr>
        <w:t>Over Ex. 33:7 – 34:8 en 34: 29-35</w:t>
      </w:r>
      <w:r w:rsidRPr="002D7AB7">
        <w:rPr>
          <w:rFonts w:ascii="Arial" w:hAnsi="Arial"/>
          <w:sz w:val="22"/>
          <w:szCs w:val="22"/>
          <w:lang w:val="nl-NL"/>
        </w:rPr>
        <w:t xml:space="preserve">   JFC 1 febr. 2015, 9.30.</w:t>
      </w:r>
    </w:p>
    <w:p w:rsidR="004E4E81" w:rsidRPr="002D7AB7" w:rsidRDefault="004E4E81" w:rsidP="004E4E81">
      <w:pPr>
        <w:rPr>
          <w:rFonts w:ascii="Arial" w:hAnsi="Arial"/>
          <w:b/>
          <w:sz w:val="22"/>
          <w:szCs w:val="22"/>
          <w:lang w:val="nl-NL"/>
        </w:rPr>
      </w:pPr>
      <w:r w:rsidRPr="002D7AB7">
        <w:rPr>
          <w:rFonts w:ascii="Arial" w:hAnsi="Arial"/>
          <w:sz w:val="22"/>
          <w:szCs w:val="22"/>
          <w:lang w:val="nl-NL"/>
        </w:rPr>
        <w:t xml:space="preserve">Over Gods zelf-openbaring aan Mozes: </w:t>
      </w:r>
      <w:r w:rsidRPr="002D7AB7">
        <w:rPr>
          <w:rFonts w:ascii="Arial" w:hAnsi="Arial"/>
          <w:b/>
          <w:sz w:val="22"/>
          <w:szCs w:val="22"/>
          <w:lang w:val="nl-NL"/>
        </w:rPr>
        <w:t>Gods heerlijkheid zien.</w:t>
      </w:r>
    </w:p>
    <w:p w:rsidR="004E4E81" w:rsidRPr="002D7AB7" w:rsidRDefault="004E4E81" w:rsidP="004E4E81">
      <w:pPr>
        <w:rPr>
          <w:rFonts w:ascii="Arial" w:hAnsi="Arial"/>
          <w:sz w:val="22"/>
          <w:szCs w:val="22"/>
          <w:lang w:val="nl-NL"/>
        </w:rPr>
      </w:pPr>
      <w:r w:rsidRPr="002D7AB7">
        <w:rPr>
          <w:rFonts w:ascii="Arial" w:hAnsi="Arial"/>
          <w:sz w:val="22"/>
          <w:szCs w:val="22"/>
          <w:lang w:val="nl-NL"/>
        </w:rPr>
        <w:t>(</w:t>
      </w:r>
      <w:r w:rsidRPr="002D7AB7">
        <w:rPr>
          <w:rFonts w:ascii="Arial" w:hAnsi="Arial" w:cs="Arial"/>
          <w:i/>
          <w:sz w:val="22"/>
          <w:szCs w:val="22"/>
          <w:lang w:val="nl-NL"/>
        </w:rPr>
        <w:t>Bij deze preek past studie 15 uit het EW materiaal “In de voetsporen van Mozes”.)</w:t>
      </w:r>
    </w:p>
    <w:p w:rsidR="004E4E81" w:rsidRPr="002D7AB7" w:rsidRDefault="004E4E81" w:rsidP="004E4E81">
      <w:pPr>
        <w:rPr>
          <w:rFonts w:ascii="Arial" w:hAnsi="Arial"/>
          <w:sz w:val="22"/>
          <w:szCs w:val="22"/>
          <w:lang w:val="nl-NL"/>
        </w:rPr>
      </w:pPr>
      <w:bookmarkStart w:id="0" w:name="_GoBack"/>
      <w:bookmarkEnd w:id="0"/>
    </w:p>
    <w:p w:rsidR="004E4E81" w:rsidRPr="002D7AB7" w:rsidRDefault="006F4ADC" w:rsidP="004E4E81">
      <w:pPr>
        <w:rPr>
          <w:rFonts w:ascii="Arial" w:hAnsi="Arial"/>
          <w:sz w:val="22"/>
          <w:szCs w:val="22"/>
          <w:u w:val="single"/>
          <w:lang w:val="nl-NL"/>
        </w:rPr>
      </w:pPr>
      <w:r w:rsidRPr="002D7AB7">
        <w:rPr>
          <w:rFonts w:ascii="Arial" w:hAnsi="Arial"/>
          <w:sz w:val="22"/>
          <w:szCs w:val="22"/>
          <w:u w:val="single"/>
          <w:lang w:val="nl-NL"/>
        </w:rPr>
        <w:t>PREEK:</w:t>
      </w:r>
    </w:p>
    <w:p w:rsidR="004E4E81" w:rsidRPr="002D7AB7" w:rsidRDefault="004E4E81" w:rsidP="004E4E81">
      <w:pPr>
        <w:rPr>
          <w:rFonts w:ascii="Arial" w:hAnsi="Arial"/>
          <w:sz w:val="22"/>
          <w:szCs w:val="22"/>
          <w:lang w:val="nl-NL"/>
        </w:rPr>
      </w:pPr>
      <w:r w:rsidRPr="002D7AB7">
        <w:rPr>
          <w:rFonts w:ascii="Arial" w:hAnsi="Arial"/>
          <w:sz w:val="22"/>
          <w:szCs w:val="22"/>
          <w:lang w:val="nl-NL"/>
        </w:rPr>
        <w:tab/>
        <w:t xml:space="preserve">Moeilijkheden hebben vaak een </w:t>
      </w:r>
      <w:r w:rsidRPr="002D7AB7">
        <w:rPr>
          <w:rFonts w:ascii="Arial" w:hAnsi="Arial"/>
          <w:sz w:val="22"/>
          <w:szCs w:val="22"/>
          <w:u w:val="single"/>
          <w:lang w:val="nl-NL"/>
        </w:rPr>
        <w:t>grote vormende kracht</w:t>
      </w:r>
      <w:r w:rsidRPr="002D7AB7">
        <w:rPr>
          <w:rFonts w:ascii="Arial" w:hAnsi="Arial"/>
          <w:sz w:val="22"/>
          <w:szCs w:val="22"/>
          <w:lang w:val="nl-NL"/>
        </w:rPr>
        <w:t xml:space="preserve">. Wanneer alles ons voor de wind gaat, vliegt de tijd voorbij en kunnen we ons er later vaak weinig van herinneren. </w:t>
      </w:r>
    </w:p>
    <w:p w:rsidR="004E4E81" w:rsidRPr="002D7AB7" w:rsidRDefault="004E4E81" w:rsidP="004E4E81">
      <w:pPr>
        <w:rPr>
          <w:rFonts w:ascii="Arial" w:hAnsi="Arial"/>
          <w:sz w:val="22"/>
          <w:szCs w:val="22"/>
          <w:lang w:val="nl-NL"/>
        </w:rPr>
      </w:pPr>
      <w:r w:rsidRPr="002D7AB7">
        <w:rPr>
          <w:rFonts w:ascii="Arial" w:hAnsi="Arial"/>
          <w:sz w:val="22"/>
          <w:szCs w:val="22"/>
          <w:lang w:val="nl-NL"/>
        </w:rPr>
        <w:t>Maar als het leven moeilijk is, om wat voor reden dan ook, gaan we op zoek – op zoek naar oplossingen; naar oorzaken; naar betekenis en zin van wat ons overkomt.</w:t>
      </w:r>
    </w:p>
    <w:p w:rsidR="004E4E81" w:rsidRPr="002D7AB7" w:rsidRDefault="004E4E81" w:rsidP="004E4E81">
      <w:pPr>
        <w:rPr>
          <w:rFonts w:ascii="Arial" w:hAnsi="Arial"/>
          <w:sz w:val="22"/>
          <w:szCs w:val="22"/>
          <w:lang w:val="nl-NL"/>
        </w:rPr>
      </w:pPr>
      <w:r w:rsidRPr="002D7AB7">
        <w:rPr>
          <w:rFonts w:ascii="Arial" w:hAnsi="Arial"/>
          <w:sz w:val="22"/>
          <w:szCs w:val="22"/>
          <w:lang w:val="nl-NL"/>
        </w:rPr>
        <w:t>Er is een gebed dat zegt:</w:t>
      </w:r>
    </w:p>
    <w:p w:rsidR="004E4E81" w:rsidRPr="002D7AB7" w:rsidRDefault="004E4E81" w:rsidP="004E4E81">
      <w:pPr>
        <w:jc w:val="center"/>
        <w:rPr>
          <w:rFonts w:ascii="Arial" w:hAnsi="Arial" w:cs="Tahoma"/>
          <w:i/>
          <w:sz w:val="22"/>
          <w:szCs w:val="22"/>
          <w:lang w:val="nl-NL"/>
        </w:rPr>
      </w:pPr>
      <w:r w:rsidRPr="002D7AB7">
        <w:rPr>
          <w:rFonts w:ascii="Arial" w:hAnsi="Arial" w:cs="Tahoma"/>
          <w:i/>
          <w:sz w:val="22"/>
          <w:szCs w:val="22"/>
          <w:lang w:val="nl-NL"/>
        </w:rPr>
        <w:t>Ik vroeg om kracht,</w:t>
      </w:r>
      <w:r w:rsidRPr="002D7AB7">
        <w:rPr>
          <w:rFonts w:ascii="Arial" w:hAnsi="Arial" w:cs="Tahoma"/>
          <w:i/>
          <w:sz w:val="22"/>
          <w:szCs w:val="22"/>
          <w:lang w:val="nl-NL"/>
        </w:rPr>
        <w:br/>
        <w:t>en ontving moeilijkheden om me sterker te maken....</w:t>
      </w:r>
      <w:r w:rsidRPr="002D7AB7">
        <w:rPr>
          <w:rFonts w:ascii="Arial" w:hAnsi="Arial" w:cs="Tahoma"/>
          <w:i/>
          <w:sz w:val="22"/>
          <w:szCs w:val="22"/>
          <w:lang w:val="nl-NL"/>
        </w:rPr>
        <w:br/>
        <w:t>Ik vroeg om wijsheid,</w:t>
      </w:r>
      <w:r w:rsidRPr="002D7AB7">
        <w:rPr>
          <w:rFonts w:ascii="Arial" w:hAnsi="Arial" w:cs="Tahoma"/>
          <w:i/>
          <w:sz w:val="22"/>
          <w:szCs w:val="22"/>
          <w:lang w:val="nl-NL"/>
        </w:rPr>
        <w:br/>
        <w:t>en kreeg problemen om op te lossen...</w:t>
      </w:r>
      <w:r w:rsidRPr="002D7AB7">
        <w:rPr>
          <w:rFonts w:ascii="Arial" w:hAnsi="Arial" w:cs="Tahoma"/>
          <w:i/>
          <w:sz w:val="22"/>
          <w:szCs w:val="22"/>
          <w:lang w:val="nl-NL"/>
        </w:rPr>
        <w:br/>
        <w:t>Ik vroeg om voorspoed,</w:t>
      </w:r>
      <w:r w:rsidRPr="002D7AB7">
        <w:rPr>
          <w:rFonts w:ascii="Arial" w:hAnsi="Arial" w:cs="Tahoma"/>
          <w:i/>
          <w:sz w:val="22"/>
          <w:szCs w:val="22"/>
          <w:lang w:val="nl-NL"/>
        </w:rPr>
        <w:br/>
        <w:t>en kreeg hersenen, het verstand, om te kunnen werken...</w:t>
      </w:r>
      <w:r w:rsidRPr="002D7AB7">
        <w:rPr>
          <w:rFonts w:ascii="Arial" w:hAnsi="Arial" w:cs="Tahoma"/>
          <w:i/>
          <w:sz w:val="22"/>
          <w:szCs w:val="22"/>
          <w:lang w:val="nl-NL"/>
        </w:rPr>
        <w:br/>
        <w:t>Ik vroeg om moed,</w:t>
      </w:r>
      <w:r w:rsidRPr="002D7AB7">
        <w:rPr>
          <w:rFonts w:ascii="Arial" w:hAnsi="Arial" w:cs="Tahoma"/>
          <w:i/>
          <w:sz w:val="22"/>
          <w:szCs w:val="22"/>
          <w:lang w:val="nl-NL"/>
        </w:rPr>
        <w:br/>
        <w:t>en kreeg obstakels om te overwinnen....</w:t>
      </w:r>
      <w:r w:rsidRPr="002D7AB7">
        <w:rPr>
          <w:rFonts w:ascii="Arial" w:hAnsi="Arial" w:cs="Tahoma"/>
          <w:i/>
          <w:sz w:val="22"/>
          <w:szCs w:val="22"/>
          <w:lang w:val="nl-NL"/>
        </w:rPr>
        <w:br/>
        <w:t>Ik vroeg om liefde,</w:t>
      </w:r>
      <w:r w:rsidRPr="002D7AB7">
        <w:rPr>
          <w:rFonts w:ascii="Arial" w:hAnsi="Arial" w:cs="Tahoma"/>
          <w:i/>
          <w:sz w:val="22"/>
          <w:szCs w:val="22"/>
          <w:lang w:val="nl-NL"/>
        </w:rPr>
        <w:br/>
        <w:t>en kreeg mensen op mijn pad met problemen, die ik kon helpen.....</w:t>
      </w:r>
      <w:r w:rsidRPr="002D7AB7">
        <w:rPr>
          <w:rFonts w:ascii="Arial" w:hAnsi="Arial" w:cs="Tahoma"/>
          <w:i/>
          <w:sz w:val="22"/>
          <w:szCs w:val="22"/>
          <w:lang w:val="nl-NL"/>
        </w:rPr>
        <w:br/>
        <w:t>Ik vroeg om gunsten,</w:t>
      </w:r>
      <w:r w:rsidRPr="002D7AB7">
        <w:rPr>
          <w:rFonts w:ascii="Arial" w:hAnsi="Arial" w:cs="Tahoma"/>
          <w:i/>
          <w:sz w:val="22"/>
          <w:szCs w:val="22"/>
          <w:lang w:val="nl-NL"/>
        </w:rPr>
        <w:br/>
        <w:t>en ik ontving kansen.....</w:t>
      </w:r>
      <w:r w:rsidRPr="002D7AB7">
        <w:rPr>
          <w:rFonts w:ascii="Arial" w:hAnsi="Arial" w:cs="Tahoma"/>
          <w:i/>
          <w:sz w:val="22"/>
          <w:szCs w:val="22"/>
          <w:lang w:val="nl-NL"/>
        </w:rPr>
        <w:br/>
        <w:t>Ik kreeg niets van wat ik zelf wilde,</w:t>
      </w:r>
    </w:p>
    <w:p w:rsidR="004E4E81" w:rsidRPr="002D7AB7" w:rsidRDefault="004E4E81" w:rsidP="004E4E81">
      <w:pPr>
        <w:jc w:val="center"/>
        <w:rPr>
          <w:rFonts w:ascii="Arial" w:hAnsi="Arial" w:cs="Tahoma"/>
          <w:i/>
          <w:sz w:val="22"/>
          <w:szCs w:val="22"/>
          <w:lang w:val="nl-NL"/>
        </w:rPr>
      </w:pPr>
      <w:r w:rsidRPr="002D7AB7">
        <w:rPr>
          <w:rFonts w:ascii="Arial" w:hAnsi="Arial" w:cs="Tahoma"/>
          <w:i/>
          <w:sz w:val="22"/>
          <w:szCs w:val="22"/>
          <w:lang w:val="nl-NL"/>
        </w:rPr>
        <w:t>Maar ik ontving alles wat ik nodig had.</w:t>
      </w:r>
    </w:p>
    <w:p w:rsidR="004E4E81" w:rsidRPr="002D7AB7" w:rsidRDefault="004E4E81" w:rsidP="004E4E81">
      <w:pPr>
        <w:rPr>
          <w:rFonts w:ascii="Arial" w:hAnsi="Arial"/>
          <w:sz w:val="22"/>
          <w:szCs w:val="22"/>
          <w:lang w:val="nl-NL"/>
        </w:rPr>
      </w:pPr>
    </w:p>
    <w:p w:rsidR="004E4E81" w:rsidRPr="002D7AB7" w:rsidRDefault="004E4E81" w:rsidP="004E4E81">
      <w:pPr>
        <w:rPr>
          <w:rFonts w:ascii="Arial" w:hAnsi="Arial"/>
          <w:i/>
          <w:sz w:val="22"/>
          <w:szCs w:val="22"/>
          <w:lang w:val="nl-NL"/>
        </w:rPr>
      </w:pPr>
      <w:r w:rsidRPr="002D7AB7">
        <w:rPr>
          <w:rFonts w:ascii="Arial" w:hAnsi="Arial"/>
          <w:sz w:val="22"/>
          <w:szCs w:val="22"/>
          <w:lang w:val="nl-NL"/>
        </w:rPr>
        <w:t xml:space="preserve">In het leven van Mozes zien we een soortgelijk proces. Na de vreselijke affaire van de afgoderij rondom het gouden kalf in Exodus 32, zie je hoe dat Mozes ertoe aanzet Gods aangezicht te zoeken – meer dan ooit.  Uit Exodus 33 en 34 blijkt een </w:t>
      </w:r>
      <w:r w:rsidRPr="002D7AB7">
        <w:rPr>
          <w:rFonts w:ascii="Arial" w:hAnsi="Arial"/>
          <w:sz w:val="22"/>
          <w:szCs w:val="22"/>
          <w:u w:val="single"/>
          <w:lang w:val="nl-NL"/>
        </w:rPr>
        <w:t>intensiteit in de omgang van Mozes met de HEER</w:t>
      </w:r>
      <w:r w:rsidRPr="002D7AB7">
        <w:rPr>
          <w:rFonts w:ascii="Arial" w:hAnsi="Arial"/>
          <w:sz w:val="22"/>
          <w:szCs w:val="22"/>
          <w:lang w:val="nl-NL"/>
        </w:rPr>
        <w:t xml:space="preserve"> die er daarvoor niet zo was. In Ex. 33: 11 lezen we zelfs: </w:t>
      </w:r>
      <w:r w:rsidRPr="002D7AB7">
        <w:rPr>
          <w:rFonts w:ascii="Arial" w:hAnsi="Arial"/>
          <w:i/>
          <w:sz w:val="22"/>
          <w:szCs w:val="22"/>
          <w:lang w:val="nl-NL"/>
        </w:rPr>
        <w:t>“De HEER sprak persoonlijk met Mozes, zoals een mens met een ander mens spreekt.”</w:t>
      </w:r>
    </w:p>
    <w:p w:rsidR="004E4E81" w:rsidRPr="002D7AB7" w:rsidRDefault="004E4E81" w:rsidP="004E4E81">
      <w:pPr>
        <w:rPr>
          <w:rFonts w:ascii="Arial" w:hAnsi="Arial"/>
          <w:sz w:val="22"/>
          <w:szCs w:val="22"/>
          <w:lang w:val="nl-NL"/>
        </w:rPr>
      </w:pPr>
      <w:r w:rsidRPr="002D7AB7">
        <w:rPr>
          <w:rFonts w:ascii="Arial" w:hAnsi="Arial"/>
          <w:sz w:val="22"/>
          <w:szCs w:val="22"/>
          <w:lang w:val="nl-NL"/>
        </w:rPr>
        <w:t xml:space="preserve">Letterlijk staat er </w:t>
      </w:r>
      <w:r w:rsidRPr="002D7AB7">
        <w:rPr>
          <w:rFonts w:ascii="Arial" w:hAnsi="Arial"/>
          <w:i/>
          <w:sz w:val="22"/>
          <w:szCs w:val="22"/>
          <w:lang w:val="nl-NL"/>
        </w:rPr>
        <w:t>“De HEER sprak met Mozes van gezicht tot gezicht, zoals een man spreekt met zijn vriend.”</w:t>
      </w:r>
      <w:r w:rsidRPr="002D7AB7">
        <w:rPr>
          <w:rFonts w:ascii="Arial" w:hAnsi="Arial"/>
          <w:sz w:val="22"/>
          <w:szCs w:val="22"/>
          <w:lang w:val="nl-NL"/>
        </w:rPr>
        <w:t xml:space="preserve">  Ook uit de inhoud van wat God en Mozes bespraken – en uit hoe dicht Mozes tot de HEER mag naderen, blijkt een hoge mate van vertrouwelijkheid.</w:t>
      </w:r>
    </w:p>
    <w:p w:rsidR="004E4E81" w:rsidRPr="002D7AB7" w:rsidRDefault="004E4E81" w:rsidP="004E4E81">
      <w:pPr>
        <w:rPr>
          <w:rFonts w:ascii="Arial" w:hAnsi="Arial"/>
          <w:sz w:val="22"/>
          <w:szCs w:val="22"/>
          <w:lang w:val="nl-NL"/>
        </w:rPr>
      </w:pPr>
      <w:r w:rsidRPr="002D7AB7">
        <w:rPr>
          <w:rFonts w:ascii="Arial" w:hAnsi="Arial"/>
          <w:sz w:val="22"/>
          <w:szCs w:val="22"/>
          <w:lang w:val="nl-NL"/>
        </w:rPr>
        <w:t>Dat is een eerste les die we meekrijgen: Moeilijkheden kunnen je leven en je geloof verdiepen. De HEER kan moeite en strijd gebruiken om ons meer van zichzelf te laten zien.</w:t>
      </w:r>
    </w:p>
    <w:p w:rsidR="004E4E81" w:rsidRPr="002D7AB7" w:rsidRDefault="004E4E81" w:rsidP="004E4E81">
      <w:pPr>
        <w:rPr>
          <w:rFonts w:ascii="Arial" w:hAnsi="Arial"/>
          <w:sz w:val="22"/>
          <w:szCs w:val="22"/>
          <w:lang w:val="nl-NL"/>
        </w:rPr>
      </w:pPr>
      <w:r w:rsidRPr="002D7AB7">
        <w:rPr>
          <w:rFonts w:ascii="Arial" w:hAnsi="Arial"/>
          <w:sz w:val="22"/>
          <w:szCs w:val="22"/>
          <w:lang w:val="nl-NL"/>
        </w:rPr>
        <w:tab/>
        <w:t xml:space="preserve">Dat wij, ook als zwakke, zondige mensen, toch </w:t>
      </w:r>
      <w:r w:rsidRPr="002D7AB7">
        <w:rPr>
          <w:rFonts w:ascii="Arial" w:hAnsi="Arial"/>
          <w:sz w:val="22"/>
          <w:szCs w:val="22"/>
          <w:u w:val="single"/>
          <w:lang w:val="nl-NL"/>
        </w:rPr>
        <w:t>iets van Gods aanwezigheid kunnen waarnemen</w:t>
      </w:r>
      <w:r w:rsidRPr="002D7AB7">
        <w:rPr>
          <w:rFonts w:ascii="Arial" w:hAnsi="Arial"/>
          <w:sz w:val="22"/>
          <w:szCs w:val="22"/>
          <w:lang w:val="nl-NL"/>
        </w:rPr>
        <w:t xml:space="preserve"> is een volop </w:t>
      </w:r>
      <w:proofErr w:type="spellStart"/>
      <w:r w:rsidRPr="002D7AB7">
        <w:rPr>
          <w:rFonts w:ascii="Arial" w:hAnsi="Arial"/>
          <w:sz w:val="22"/>
          <w:szCs w:val="22"/>
          <w:lang w:val="nl-NL"/>
        </w:rPr>
        <w:t>bijbelse</w:t>
      </w:r>
      <w:proofErr w:type="spellEnd"/>
      <w:r w:rsidRPr="002D7AB7">
        <w:rPr>
          <w:rFonts w:ascii="Arial" w:hAnsi="Arial"/>
          <w:sz w:val="22"/>
          <w:szCs w:val="22"/>
          <w:lang w:val="nl-NL"/>
        </w:rPr>
        <w:t xml:space="preserve"> gedachte. Psalm 19 zingt van Gods hand die zich openbaart in de sterrenhemel en de kosmos. Psalm 8 zegt dat in ons mensen veel van onze Maker zichtbaar is, omdat we Gods beeltenis meedragen. Jezus zei dat hij te herkennen is in de mens in nood – wat we doen voor de minste doen we voor Hem ( Matt. 25:40) en in I Kor 13 wordt gesproken over de liefde als over een wazige spiegel waarin we iets van God zien.</w:t>
      </w:r>
    </w:p>
    <w:p w:rsidR="004E4E81" w:rsidRPr="002D7AB7" w:rsidRDefault="004E4E81" w:rsidP="004E4E81">
      <w:pPr>
        <w:rPr>
          <w:rFonts w:ascii="Arial" w:hAnsi="Arial"/>
          <w:sz w:val="22"/>
          <w:szCs w:val="22"/>
          <w:lang w:val="nl-NL"/>
        </w:rPr>
      </w:pPr>
      <w:r w:rsidRPr="002D7AB7">
        <w:rPr>
          <w:rFonts w:ascii="Arial" w:hAnsi="Arial"/>
          <w:sz w:val="22"/>
          <w:szCs w:val="22"/>
          <w:lang w:val="nl-NL"/>
        </w:rPr>
        <w:t xml:space="preserve">Het allerbeste kennen we Gods plannen uit Zijn Woord en dus door Zijn Geest. En het betrouwbaarste beeld van God ontvingen we in Jezus Christus. </w:t>
      </w:r>
      <w:r w:rsidRPr="002D7AB7">
        <w:rPr>
          <w:rFonts w:ascii="Arial" w:hAnsi="Arial"/>
          <w:i/>
          <w:sz w:val="22"/>
          <w:szCs w:val="22"/>
          <w:lang w:val="nl-NL"/>
        </w:rPr>
        <w:t>“Niemand heeft ooit God gezien, maar de enige Zoon, die zelf God is,…heeft Hem doen kennen.”</w:t>
      </w:r>
      <w:r w:rsidRPr="002D7AB7">
        <w:rPr>
          <w:rFonts w:ascii="Arial" w:hAnsi="Arial"/>
          <w:sz w:val="22"/>
          <w:szCs w:val="22"/>
          <w:lang w:val="nl-NL"/>
        </w:rPr>
        <w:t xml:space="preserve"> (Joh. 1:18)</w:t>
      </w:r>
    </w:p>
    <w:p w:rsidR="004E4E81" w:rsidRPr="002D7AB7" w:rsidRDefault="004E4E81" w:rsidP="004E4E81">
      <w:pPr>
        <w:rPr>
          <w:rFonts w:ascii="Arial" w:hAnsi="Arial"/>
          <w:sz w:val="22"/>
          <w:szCs w:val="22"/>
          <w:lang w:val="nl-NL"/>
        </w:rPr>
      </w:pPr>
      <w:r w:rsidRPr="002D7AB7">
        <w:rPr>
          <w:rFonts w:ascii="Arial" w:hAnsi="Arial"/>
          <w:sz w:val="22"/>
          <w:szCs w:val="22"/>
          <w:lang w:val="nl-NL"/>
        </w:rPr>
        <w:t>Toch blijft ons kennen van God hier op aarde altijd onvolledig – wij zoeken en tasten naar indirecte sporen van Gods licht, van Christus, van Gods Geest. De gebrokenheid en de duisternis van onze wereld maken dat geen mens Gods directe Licht kan verdragen – we kunnen niet eens het licht van de zon, die Hij gemaakt heeft, rechtstreeks verdragen.</w:t>
      </w:r>
    </w:p>
    <w:p w:rsidR="004E4E81" w:rsidRPr="002D7AB7" w:rsidRDefault="004E4E81" w:rsidP="004E4E81">
      <w:pPr>
        <w:rPr>
          <w:rFonts w:ascii="Arial" w:hAnsi="Arial"/>
          <w:sz w:val="22"/>
          <w:szCs w:val="22"/>
          <w:lang w:val="nl-NL"/>
        </w:rPr>
      </w:pPr>
      <w:r w:rsidRPr="002D7AB7">
        <w:rPr>
          <w:rFonts w:ascii="Arial" w:hAnsi="Arial"/>
          <w:sz w:val="22"/>
          <w:szCs w:val="22"/>
          <w:lang w:val="nl-NL"/>
        </w:rPr>
        <w:t>Toch groeide er bij Mozes, na alles wat er gebeurd was, een enorm verlangen om meer van God te zien, te ervaren. Hoe intenser je met God omgaat, hoe meer zulk verlangen toeneemt.</w:t>
      </w:r>
    </w:p>
    <w:p w:rsidR="004E4E81" w:rsidRPr="002D7AB7" w:rsidRDefault="004E4E81" w:rsidP="004E4E81">
      <w:pPr>
        <w:rPr>
          <w:rFonts w:ascii="Arial" w:hAnsi="Arial"/>
          <w:sz w:val="22"/>
          <w:szCs w:val="22"/>
          <w:lang w:val="nl-NL"/>
        </w:rPr>
      </w:pPr>
      <w:r w:rsidRPr="002D7AB7">
        <w:rPr>
          <w:rFonts w:ascii="Arial" w:hAnsi="Arial"/>
          <w:sz w:val="22"/>
          <w:szCs w:val="22"/>
          <w:lang w:val="nl-NL"/>
        </w:rPr>
        <w:t xml:space="preserve">Vele mensen zien helemaal niks van God en ontkennen daarom zelfs zijn bestaan. </w:t>
      </w:r>
    </w:p>
    <w:p w:rsidR="004E4E81" w:rsidRPr="002D7AB7" w:rsidRDefault="004E4E81" w:rsidP="004E4E81">
      <w:pPr>
        <w:rPr>
          <w:rFonts w:ascii="Arial" w:hAnsi="Arial"/>
          <w:sz w:val="22"/>
          <w:szCs w:val="22"/>
          <w:lang w:val="nl-NL"/>
        </w:rPr>
      </w:pPr>
      <w:r w:rsidRPr="002D7AB7">
        <w:rPr>
          <w:rFonts w:ascii="Arial" w:hAnsi="Arial"/>
          <w:sz w:val="22"/>
          <w:szCs w:val="22"/>
          <w:lang w:val="nl-NL"/>
        </w:rPr>
        <w:t xml:space="preserve">Maar als we naderen tot de Heer, zal Hij tot ons naderen – dan ontdekken we meer van Hem.  </w:t>
      </w:r>
    </w:p>
    <w:p w:rsidR="004E4E81" w:rsidRPr="002D7AB7" w:rsidRDefault="004E4E81" w:rsidP="004E4E81">
      <w:pPr>
        <w:rPr>
          <w:rFonts w:ascii="Arial" w:hAnsi="Arial"/>
          <w:sz w:val="22"/>
          <w:szCs w:val="22"/>
          <w:lang w:val="nl-NL"/>
        </w:rPr>
      </w:pPr>
      <w:r w:rsidRPr="002D7AB7">
        <w:rPr>
          <w:rFonts w:ascii="Arial" w:hAnsi="Arial"/>
          <w:sz w:val="22"/>
          <w:szCs w:val="22"/>
          <w:lang w:val="nl-NL"/>
        </w:rPr>
        <w:lastRenderedPageBreak/>
        <w:t>Je ziet Mozes groeien in dat geestelijke groeiproces. Gaandeweg in het boek Exodus wordt hij steeds minder de regelaar en manager en meer de wijze raadsman en de voorbidder op de achtergrond, die zijn volk bij God vertegenwoordigt.</w:t>
      </w:r>
    </w:p>
    <w:p w:rsidR="004E4E81" w:rsidRPr="002D7AB7" w:rsidRDefault="004E4E81" w:rsidP="004E4E81">
      <w:pPr>
        <w:rPr>
          <w:rFonts w:ascii="Arial" w:hAnsi="Arial"/>
          <w:sz w:val="22"/>
          <w:szCs w:val="22"/>
          <w:lang w:val="nl-NL"/>
        </w:rPr>
      </w:pPr>
      <w:r w:rsidRPr="002D7AB7">
        <w:rPr>
          <w:rFonts w:ascii="Arial" w:hAnsi="Arial"/>
          <w:sz w:val="22"/>
          <w:szCs w:val="22"/>
          <w:lang w:val="nl-NL"/>
        </w:rPr>
        <w:tab/>
        <w:t xml:space="preserve">Als er ooit een groep mensen veel van de HEER gezien hebben, dan wel de generatie van het volk Israël die uit Egypte werden bevrijd en bij de </w:t>
      </w:r>
      <w:proofErr w:type="spellStart"/>
      <w:r w:rsidRPr="002D7AB7">
        <w:rPr>
          <w:rFonts w:ascii="Arial" w:hAnsi="Arial"/>
          <w:sz w:val="22"/>
          <w:szCs w:val="22"/>
          <w:lang w:val="nl-NL"/>
        </w:rPr>
        <w:t>Sinaï</w:t>
      </w:r>
      <w:proofErr w:type="spellEnd"/>
      <w:r w:rsidRPr="002D7AB7">
        <w:rPr>
          <w:rFonts w:ascii="Arial" w:hAnsi="Arial"/>
          <w:sz w:val="22"/>
          <w:szCs w:val="22"/>
          <w:lang w:val="nl-NL"/>
        </w:rPr>
        <w:t xml:space="preserve"> Gods glorie zagen.</w:t>
      </w:r>
    </w:p>
    <w:p w:rsidR="004E4E81" w:rsidRPr="002D7AB7" w:rsidRDefault="004E4E81" w:rsidP="004E4E81">
      <w:pPr>
        <w:rPr>
          <w:rFonts w:ascii="Arial" w:hAnsi="Arial"/>
          <w:sz w:val="22"/>
          <w:szCs w:val="22"/>
          <w:lang w:val="nl-NL"/>
        </w:rPr>
      </w:pPr>
      <w:r w:rsidRPr="002D7AB7">
        <w:rPr>
          <w:rFonts w:ascii="Arial" w:hAnsi="Arial"/>
          <w:sz w:val="22"/>
          <w:szCs w:val="22"/>
          <w:lang w:val="nl-NL"/>
        </w:rPr>
        <w:t>In Psalm 103 lezen we over de HEER:</w:t>
      </w:r>
    </w:p>
    <w:p w:rsidR="004E4E81" w:rsidRPr="002D7AB7" w:rsidRDefault="004E4E81" w:rsidP="004E4E81">
      <w:pPr>
        <w:rPr>
          <w:rFonts w:ascii="Arial" w:hAnsi="Arial"/>
          <w:i/>
          <w:sz w:val="22"/>
          <w:szCs w:val="22"/>
          <w:lang w:val="nl-NL"/>
        </w:rPr>
      </w:pPr>
      <w:r w:rsidRPr="002D7AB7">
        <w:rPr>
          <w:rFonts w:ascii="Arial" w:hAnsi="Arial"/>
          <w:i/>
          <w:sz w:val="22"/>
          <w:szCs w:val="22"/>
          <w:lang w:val="nl-NL"/>
        </w:rPr>
        <w:t>“Hij maakte aan Mozes Zijn wegen bekend, aan het volk Israël Zijn grote daden.”</w:t>
      </w:r>
    </w:p>
    <w:p w:rsidR="004E4E81" w:rsidRPr="002D7AB7" w:rsidRDefault="004E4E81" w:rsidP="004E4E81">
      <w:pPr>
        <w:rPr>
          <w:rFonts w:ascii="Arial" w:hAnsi="Arial"/>
          <w:sz w:val="22"/>
          <w:szCs w:val="22"/>
          <w:lang w:val="nl-NL"/>
        </w:rPr>
      </w:pPr>
      <w:r w:rsidRPr="002D7AB7">
        <w:rPr>
          <w:rFonts w:ascii="Arial" w:hAnsi="Arial"/>
          <w:sz w:val="22"/>
          <w:szCs w:val="22"/>
          <w:lang w:val="nl-NL"/>
        </w:rPr>
        <w:t xml:space="preserve">Er is een verschil tussen het kennen van </w:t>
      </w:r>
      <w:r w:rsidRPr="002D7AB7">
        <w:rPr>
          <w:rFonts w:ascii="Arial" w:hAnsi="Arial"/>
          <w:sz w:val="22"/>
          <w:szCs w:val="22"/>
          <w:u w:val="single"/>
          <w:lang w:val="nl-NL"/>
        </w:rPr>
        <w:t>Gods daden en Gods wegen</w:t>
      </w:r>
      <w:r w:rsidRPr="002D7AB7">
        <w:rPr>
          <w:rFonts w:ascii="Arial" w:hAnsi="Arial"/>
          <w:sz w:val="22"/>
          <w:szCs w:val="22"/>
          <w:lang w:val="nl-NL"/>
        </w:rPr>
        <w:t>.</w:t>
      </w:r>
    </w:p>
    <w:p w:rsidR="004E4E81" w:rsidRPr="002D7AB7" w:rsidRDefault="004E4E81" w:rsidP="004E4E81">
      <w:pPr>
        <w:rPr>
          <w:rFonts w:ascii="Arial" w:hAnsi="Arial"/>
          <w:sz w:val="22"/>
          <w:szCs w:val="22"/>
          <w:lang w:val="nl-NL"/>
        </w:rPr>
      </w:pPr>
      <w:r w:rsidRPr="002D7AB7">
        <w:rPr>
          <w:rFonts w:ascii="Arial" w:hAnsi="Arial"/>
          <w:sz w:val="22"/>
          <w:szCs w:val="22"/>
          <w:lang w:val="nl-NL"/>
        </w:rPr>
        <w:t xml:space="preserve">De meeste Israëlieten hadden genoeg aan Gods wonderen en daden. Nadat ze veilig waren en voldoende te eten hadden, hoefden ze niets meer van God. Mozes verlangde meer. Hij wilde de God achter de wonderen kennen. In Ex. 33:13 vraagt Mozes: </w:t>
      </w:r>
      <w:r w:rsidRPr="002D7AB7">
        <w:rPr>
          <w:rFonts w:ascii="Arial" w:hAnsi="Arial"/>
          <w:i/>
          <w:sz w:val="22"/>
          <w:szCs w:val="22"/>
          <w:lang w:val="nl-NL"/>
        </w:rPr>
        <w:t>“Laat mij weten wat uw plannen zijn als U mij goedgezind bent.”</w:t>
      </w:r>
      <w:r w:rsidRPr="002D7AB7">
        <w:rPr>
          <w:rFonts w:ascii="Arial" w:hAnsi="Arial"/>
          <w:sz w:val="22"/>
          <w:szCs w:val="22"/>
          <w:lang w:val="nl-NL"/>
        </w:rPr>
        <w:t xml:space="preserve">  In Ex. 33:18 vraagt hij zelfs: </w:t>
      </w:r>
      <w:r w:rsidR="006F4ADC" w:rsidRPr="002D7AB7">
        <w:rPr>
          <w:rFonts w:ascii="Arial" w:hAnsi="Arial"/>
          <w:i/>
          <w:sz w:val="22"/>
          <w:szCs w:val="22"/>
          <w:lang w:val="nl-NL"/>
        </w:rPr>
        <w:t>“</w:t>
      </w:r>
      <w:r w:rsidRPr="002D7AB7">
        <w:rPr>
          <w:rFonts w:ascii="Arial" w:hAnsi="Arial"/>
          <w:i/>
          <w:sz w:val="22"/>
          <w:szCs w:val="22"/>
          <w:lang w:val="nl-NL"/>
        </w:rPr>
        <w:t>Laat mij toch uw majesteit zien.”</w:t>
      </w:r>
      <w:r w:rsidRPr="002D7AB7">
        <w:rPr>
          <w:rFonts w:ascii="Arial" w:hAnsi="Arial"/>
          <w:sz w:val="22"/>
          <w:szCs w:val="22"/>
          <w:lang w:val="nl-NL"/>
        </w:rPr>
        <w:t xml:space="preserve">  Deze majesteit, luister, heerlijkheid of glorie van God is Zijn wezen,</w:t>
      </w:r>
      <w:r w:rsidR="002D7AB7" w:rsidRPr="002D7AB7">
        <w:rPr>
          <w:rFonts w:ascii="Arial" w:hAnsi="Arial"/>
          <w:sz w:val="22"/>
          <w:szCs w:val="22"/>
          <w:lang w:val="nl-NL"/>
        </w:rPr>
        <w:t xml:space="preserve"> Zijn karak</w:t>
      </w:r>
      <w:r w:rsidRPr="002D7AB7">
        <w:rPr>
          <w:rFonts w:ascii="Arial" w:hAnsi="Arial"/>
          <w:sz w:val="22"/>
          <w:szCs w:val="22"/>
          <w:lang w:val="nl-NL"/>
        </w:rPr>
        <w:t xml:space="preserve">ter, Zijn identiteit. Het wordt in Ex 33: 9 en 34: 5 genoemd </w:t>
      </w:r>
      <w:r w:rsidRPr="002D7AB7">
        <w:rPr>
          <w:rFonts w:ascii="Arial" w:hAnsi="Arial"/>
          <w:sz w:val="22"/>
          <w:szCs w:val="22"/>
          <w:u w:val="single"/>
          <w:lang w:val="nl-NL"/>
        </w:rPr>
        <w:t>de Naam</w:t>
      </w:r>
      <w:r w:rsidRPr="002D7AB7">
        <w:rPr>
          <w:rFonts w:ascii="Arial" w:hAnsi="Arial"/>
          <w:sz w:val="22"/>
          <w:szCs w:val="22"/>
          <w:lang w:val="nl-NL"/>
        </w:rPr>
        <w:t xml:space="preserve"> van de HEER.</w:t>
      </w:r>
    </w:p>
    <w:p w:rsidR="004E4E81" w:rsidRPr="002D7AB7" w:rsidRDefault="004E4E81" w:rsidP="004E4E81">
      <w:pPr>
        <w:rPr>
          <w:rFonts w:ascii="Arial" w:hAnsi="Arial"/>
          <w:sz w:val="22"/>
          <w:szCs w:val="22"/>
          <w:lang w:val="nl-NL"/>
        </w:rPr>
      </w:pPr>
      <w:r w:rsidRPr="002D7AB7">
        <w:rPr>
          <w:rFonts w:ascii="Arial" w:hAnsi="Arial"/>
          <w:sz w:val="22"/>
          <w:szCs w:val="22"/>
          <w:lang w:val="nl-NL"/>
        </w:rPr>
        <w:t xml:space="preserve">Een naam is in de bijbel zelden zomaar een naam. De naam vertegenwoordigt de persoon en tegelijk het karakter van die persoon. Het laat dus zien Wie de HEER is. Gods Naam is zijn Zelf-openbaring. Het wijst op Zijn drijfveren, Zijn motivatie, Zijn karakter, Zijn wezen. </w:t>
      </w:r>
    </w:p>
    <w:p w:rsidR="004E4E81" w:rsidRPr="002D7AB7" w:rsidRDefault="004E4E81" w:rsidP="004E4E81">
      <w:pPr>
        <w:rPr>
          <w:rFonts w:ascii="Arial" w:hAnsi="Arial"/>
          <w:sz w:val="22"/>
          <w:szCs w:val="22"/>
          <w:lang w:val="nl-NL"/>
        </w:rPr>
      </w:pPr>
      <w:r w:rsidRPr="002D7AB7">
        <w:rPr>
          <w:rFonts w:ascii="Arial" w:hAnsi="Arial"/>
          <w:sz w:val="22"/>
          <w:szCs w:val="22"/>
          <w:lang w:val="nl-NL"/>
        </w:rPr>
        <w:t xml:space="preserve">Het verlangen en de vragen van Mozes leidden hem tot </w:t>
      </w:r>
      <w:r w:rsidRPr="002D7AB7">
        <w:rPr>
          <w:rFonts w:ascii="Arial" w:hAnsi="Arial"/>
          <w:sz w:val="22"/>
          <w:szCs w:val="22"/>
          <w:u w:val="single"/>
          <w:lang w:val="nl-NL"/>
        </w:rPr>
        <w:t>dieper geestelijk inzicht</w:t>
      </w:r>
      <w:r w:rsidRPr="002D7AB7">
        <w:rPr>
          <w:rFonts w:ascii="Arial" w:hAnsi="Arial"/>
          <w:sz w:val="22"/>
          <w:szCs w:val="22"/>
          <w:lang w:val="nl-NL"/>
        </w:rPr>
        <w:t>, tot het kennen van God, zoals je een vriend leert kennen door veel met hem of haar op te trekken.</w:t>
      </w:r>
    </w:p>
    <w:p w:rsidR="004E4E81" w:rsidRPr="002D7AB7" w:rsidRDefault="004E4E81" w:rsidP="004E4E81">
      <w:pPr>
        <w:rPr>
          <w:rFonts w:ascii="Arial" w:hAnsi="Arial"/>
          <w:sz w:val="22"/>
          <w:szCs w:val="22"/>
          <w:lang w:val="nl-NL"/>
        </w:rPr>
      </w:pPr>
      <w:r w:rsidRPr="002D7AB7">
        <w:rPr>
          <w:rFonts w:ascii="Arial" w:hAnsi="Arial"/>
          <w:sz w:val="22"/>
          <w:szCs w:val="22"/>
          <w:lang w:val="nl-NL"/>
        </w:rPr>
        <w:t>Ken je ook zulk verlangen naar meer van God? Of vind je het wel genoeg om af en toe te horen over zijn grote daden. Geestelijk groei vraagt om een drive, een verlangen naar meer.</w:t>
      </w:r>
    </w:p>
    <w:p w:rsidR="004E4E81" w:rsidRPr="002D7AB7" w:rsidRDefault="004E4E81" w:rsidP="004E4E81">
      <w:pPr>
        <w:rPr>
          <w:rStyle w:val="ndesc1"/>
          <w:sz w:val="22"/>
          <w:szCs w:val="22"/>
          <w:lang w:val="nl-NL"/>
        </w:rPr>
      </w:pPr>
      <w:r w:rsidRPr="002D7AB7">
        <w:rPr>
          <w:rStyle w:val="ndesc1"/>
          <w:sz w:val="22"/>
          <w:szCs w:val="22"/>
          <w:lang w:val="nl-NL"/>
        </w:rPr>
        <w:t xml:space="preserve">In Hosea 6: 3 staat: </w:t>
      </w:r>
      <w:r w:rsidRPr="002D7AB7">
        <w:rPr>
          <w:rStyle w:val="ndesc1"/>
          <w:i/>
          <w:sz w:val="22"/>
          <w:szCs w:val="22"/>
          <w:lang w:val="nl-NL"/>
        </w:rPr>
        <w:t xml:space="preserve">“Ja, wij willen de HERE </w:t>
      </w:r>
      <w:r w:rsidRPr="002D7AB7">
        <w:rPr>
          <w:rStyle w:val="ndesc1"/>
          <w:bCs/>
          <w:i/>
          <w:sz w:val="22"/>
          <w:szCs w:val="22"/>
          <w:lang w:val="nl-NL"/>
        </w:rPr>
        <w:t>kennen</w:t>
      </w:r>
      <w:r w:rsidRPr="002D7AB7">
        <w:rPr>
          <w:rStyle w:val="ndesc1"/>
          <w:i/>
          <w:sz w:val="22"/>
          <w:szCs w:val="22"/>
          <w:lang w:val="nl-NL"/>
        </w:rPr>
        <w:t xml:space="preserve">, </w:t>
      </w:r>
      <w:r w:rsidRPr="002D7AB7">
        <w:rPr>
          <w:rStyle w:val="ndesc1"/>
          <w:bCs/>
          <w:i/>
          <w:sz w:val="22"/>
          <w:szCs w:val="22"/>
          <w:u w:val="single"/>
          <w:lang w:val="nl-NL"/>
        </w:rPr>
        <w:t>ernaar</w:t>
      </w:r>
      <w:r w:rsidRPr="002D7AB7">
        <w:rPr>
          <w:rStyle w:val="ndesc1"/>
          <w:i/>
          <w:sz w:val="22"/>
          <w:szCs w:val="22"/>
          <w:u w:val="single"/>
          <w:lang w:val="nl-NL"/>
        </w:rPr>
        <w:t xml:space="preserve"> </w:t>
      </w:r>
      <w:r w:rsidRPr="002D7AB7">
        <w:rPr>
          <w:rStyle w:val="ndesc1"/>
          <w:bCs/>
          <w:i/>
          <w:sz w:val="22"/>
          <w:szCs w:val="22"/>
          <w:u w:val="single"/>
          <w:lang w:val="nl-NL"/>
        </w:rPr>
        <w:t>jagen</w:t>
      </w:r>
      <w:r w:rsidRPr="002D7AB7">
        <w:rPr>
          <w:rStyle w:val="ndesc1"/>
          <w:i/>
          <w:sz w:val="22"/>
          <w:szCs w:val="22"/>
          <w:u w:val="single"/>
          <w:lang w:val="nl-NL"/>
        </w:rPr>
        <w:t xml:space="preserve"> Hem te </w:t>
      </w:r>
      <w:r w:rsidRPr="002D7AB7">
        <w:rPr>
          <w:rStyle w:val="ndesc1"/>
          <w:bCs/>
          <w:i/>
          <w:sz w:val="22"/>
          <w:szCs w:val="22"/>
          <w:u w:val="single"/>
          <w:lang w:val="nl-NL"/>
        </w:rPr>
        <w:t>kennen</w:t>
      </w:r>
      <w:r w:rsidRPr="002D7AB7">
        <w:rPr>
          <w:rStyle w:val="ndesc1"/>
          <w:i/>
          <w:sz w:val="22"/>
          <w:szCs w:val="22"/>
          <w:lang w:val="nl-NL"/>
        </w:rPr>
        <w:t>”.</w:t>
      </w:r>
      <w:r w:rsidRPr="002D7AB7">
        <w:rPr>
          <w:rStyle w:val="ndesc1"/>
          <w:sz w:val="22"/>
          <w:szCs w:val="22"/>
          <w:lang w:val="nl-NL"/>
        </w:rPr>
        <w:t xml:space="preserve"> </w:t>
      </w:r>
    </w:p>
    <w:p w:rsidR="004E4E81" w:rsidRPr="002D7AB7" w:rsidRDefault="004E4E81" w:rsidP="004E4E81">
      <w:pPr>
        <w:rPr>
          <w:rFonts w:ascii="Arial" w:hAnsi="Arial"/>
          <w:sz w:val="22"/>
          <w:szCs w:val="22"/>
          <w:lang w:val="nl-NL"/>
        </w:rPr>
      </w:pPr>
      <w:r w:rsidRPr="002D7AB7">
        <w:rPr>
          <w:rStyle w:val="ndesc1"/>
          <w:sz w:val="22"/>
          <w:szCs w:val="22"/>
          <w:lang w:val="nl-NL"/>
        </w:rPr>
        <w:t xml:space="preserve">Zulk vastberaden zoeken proef je bij Mozes en dat leidt ertoe dat de HEER zich laat kennen. Dat kennen is dan weer geen theoretisch weten of theologisch begrip maar een liefdevolle omgang, zoals vrienden of echtgenoten met elkaar omgaan. </w:t>
      </w:r>
    </w:p>
    <w:p w:rsidR="004E4E81" w:rsidRPr="002D7AB7" w:rsidRDefault="004E4E81" w:rsidP="004E4E81">
      <w:pPr>
        <w:rPr>
          <w:rFonts w:ascii="Arial" w:hAnsi="Arial"/>
          <w:sz w:val="22"/>
          <w:szCs w:val="22"/>
          <w:lang w:val="nl-NL"/>
        </w:rPr>
      </w:pPr>
      <w:r w:rsidRPr="002D7AB7">
        <w:rPr>
          <w:rFonts w:ascii="Arial" w:hAnsi="Arial"/>
          <w:sz w:val="22"/>
          <w:szCs w:val="22"/>
          <w:lang w:val="nl-NL"/>
        </w:rPr>
        <w:t>Dan kan de HEER ook Zijn wegen en plannen in onze harten schrijven.</w:t>
      </w:r>
    </w:p>
    <w:p w:rsidR="004E4E81" w:rsidRPr="002D7AB7" w:rsidRDefault="004E4E81" w:rsidP="004E4E81">
      <w:pPr>
        <w:rPr>
          <w:rFonts w:ascii="Arial" w:hAnsi="Arial"/>
          <w:sz w:val="22"/>
          <w:szCs w:val="22"/>
          <w:lang w:val="nl-NL"/>
        </w:rPr>
      </w:pPr>
      <w:r w:rsidRPr="002D7AB7">
        <w:rPr>
          <w:rFonts w:ascii="Arial" w:hAnsi="Arial"/>
          <w:sz w:val="22"/>
          <w:szCs w:val="22"/>
          <w:lang w:val="nl-NL"/>
        </w:rPr>
        <w:tab/>
        <w:t xml:space="preserve">Wat is voor jou, voor u </w:t>
      </w:r>
      <w:r w:rsidRPr="002D7AB7">
        <w:rPr>
          <w:rFonts w:ascii="Arial" w:hAnsi="Arial"/>
          <w:sz w:val="22"/>
          <w:szCs w:val="22"/>
          <w:u w:val="single"/>
          <w:lang w:val="nl-NL"/>
        </w:rPr>
        <w:t>de mooiste of belangrijkste tekst uit de bijbel</w:t>
      </w:r>
      <w:r w:rsidRPr="002D7AB7">
        <w:rPr>
          <w:rFonts w:ascii="Arial" w:hAnsi="Arial"/>
          <w:sz w:val="22"/>
          <w:szCs w:val="22"/>
          <w:lang w:val="nl-NL"/>
        </w:rPr>
        <w:t>? Zijn er wel eens Bijbelwoorden die je onderstreept of overschrijft om ze te onthouden? Hier in Exodus 33 en 34 komen we de belangrijkste verzen uit heel de bijbel tegen. Want de HEER, onze God spreekt hier over Zichzelf, over Zijn Naam, Zijn karakter.</w:t>
      </w:r>
    </w:p>
    <w:p w:rsidR="004E4E81" w:rsidRPr="002D7AB7" w:rsidRDefault="004E4E81" w:rsidP="004E4E81">
      <w:pPr>
        <w:rPr>
          <w:rFonts w:ascii="Arial" w:hAnsi="Arial"/>
          <w:sz w:val="22"/>
          <w:szCs w:val="22"/>
          <w:lang w:val="nl-NL"/>
        </w:rPr>
      </w:pPr>
      <w:r w:rsidRPr="002D7AB7">
        <w:rPr>
          <w:rFonts w:ascii="Arial" w:hAnsi="Arial"/>
          <w:sz w:val="22"/>
          <w:szCs w:val="22"/>
          <w:lang w:val="nl-NL"/>
        </w:rPr>
        <w:t xml:space="preserve">Eerst in Ex. 33:19 zegt Hij al: </w:t>
      </w:r>
      <w:r w:rsidRPr="002D7AB7">
        <w:rPr>
          <w:rFonts w:ascii="Arial" w:hAnsi="Arial"/>
          <w:i/>
          <w:sz w:val="22"/>
          <w:szCs w:val="22"/>
          <w:lang w:val="nl-NL"/>
        </w:rPr>
        <w:t>“Ik schenk genade aan wie ik genade schenk, en ik ben barmhartig voor wie ik barmhartig ben.”</w:t>
      </w:r>
      <w:r w:rsidRPr="002D7AB7">
        <w:rPr>
          <w:rFonts w:ascii="Arial" w:hAnsi="Arial"/>
          <w:sz w:val="22"/>
          <w:szCs w:val="22"/>
          <w:lang w:val="nl-NL"/>
        </w:rPr>
        <w:t xml:space="preserve"> De NBV voegt hier het woordje “willen” toe maar dat staat er niet. De bedoeling hier is vooral om te laten zien dat </w:t>
      </w:r>
      <w:r w:rsidRPr="002D7AB7">
        <w:rPr>
          <w:rFonts w:ascii="Arial" w:hAnsi="Arial"/>
          <w:sz w:val="22"/>
          <w:szCs w:val="22"/>
          <w:u w:val="single"/>
          <w:lang w:val="nl-NL"/>
        </w:rPr>
        <w:t>genade en barmhartigheid</w:t>
      </w:r>
      <w:r w:rsidRPr="002D7AB7">
        <w:rPr>
          <w:rFonts w:ascii="Arial" w:hAnsi="Arial"/>
          <w:sz w:val="22"/>
          <w:szCs w:val="22"/>
          <w:lang w:val="nl-NL"/>
        </w:rPr>
        <w:t xml:space="preserve"> kenmerken zijn van Gods Naam. Barmhartig, bewogen over mensen in nood, en genadig; goedgunstig, ook als wij dat niet verdienen: die eigenschappen staan bij de HEER voorop.</w:t>
      </w:r>
    </w:p>
    <w:p w:rsidR="004E4E81" w:rsidRPr="002D7AB7" w:rsidRDefault="004E4E81" w:rsidP="004E4E81">
      <w:pPr>
        <w:rPr>
          <w:rFonts w:ascii="Arial" w:hAnsi="Arial"/>
          <w:i/>
          <w:sz w:val="22"/>
          <w:szCs w:val="22"/>
          <w:lang w:val="nl-NL"/>
        </w:rPr>
      </w:pPr>
      <w:r w:rsidRPr="002D7AB7">
        <w:rPr>
          <w:rFonts w:ascii="Arial" w:hAnsi="Arial"/>
          <w:sz w:val="22"/>
          <w:szCs w:val="22"/>
          <w:lang w:val="nl-NL"/>
        </w:rPr>
        <w:t xml:space="preserve">Dat zie je ook in Ex. 34: 6-7, wanneer de HEER langs Mozes gaat en nog meer onthult van zichzelf. Dit is één van die </w:t>
      </w:r>
      <w:proofErr w:type="spellStart"/>
      <w:r w:rsidRPr="002D7AB7">
        <w:rPr>
          <w:rFonts w:ascii="Arial" w:hAnsi="Arial"/>
          <w:sz w:val="22"/>
          <w:szCs w:val="22"/>
          <w:lang w:val="nl-NL"/>
        </w:rPr>
        <w:t>bijbelverzen</w:t>
      </w:r>
      <w:proofErr w:type="spellEnd"/>
      <w:r w:rsidRPr="002D7AB7">
        <w:rPr>
          <w:rFonts w:ascii="Arial" w:hAnsi="Arial"/>
          <w:sz w:val="22"/>
          <w:szCs w:val="22"/>
          <w:lang w:val="nl-NL"/>
        </w:rPr>
        <w:t xml:space="preserve"> die eigenlijk in  hoofdletters gedrukt zou moeten worden. De HEER roept er over Zichzelf: </w:t>
      </w:r>
      <w:r w:rsidRPr="002D7AB7">
        <w:rPr>
          <w:rFonts w:ascii="Arial" w:hAnsi="Arial"/>
          <w:i/>
          <w:sz w:val="22"/>
          <w:szCs w:val="22"/>
          <w:lang w:val="nl-NL"/>
        </w:rPr>
        <w:t>“De HEER! De HEER! Een God die liefdevol is en genadig, geduldig, trouw en waarachtig, die duizenden geslachten Zijn liefde bewijst, die schuld, misdaad en zonde vergeeft, maar niet alles ongestraft laat…”</w:t>
      </w:r>
    </w:p>
    <w:p w:rsidR="004E4E81" w:rsidRPr="002D7AB7" w:rsidRDefault="004E4E81" w:rsidP="004E4E81">
      <w:pPr>
        <w:rPr>
          <w:rFonts w:ascii="Arial" w:hAnsi="Arial"/>
          <w:sz w:val="22"/>
          <w:szCs w:val="22"/>
          <w:lang w:val="nl-NL"/>
        </w:rPr>
      </w:pPr>
      <w:r w:rsidRPr="002D7AB7">
        <w:rPr>
          <w:rFonts w:ascii="Arial" w:hAnsi="Arial"/>
          <w:sz w:val="22"/>
          <w:szCs w:val="22"/>
          <w:lang w:val="nl-NL"/>
        </w:rPr>
        <w:t>Hier kijken we direct in het hart van onze God. Het zijn geen woorden van een mens maar woorden die de HEER over zichzelf sprak, zoals Hij ook Zijn Naam HEER zelf openbaarde.</w:t>
      </w:r>
    </w:p>
    <w:p w:rsidR="004E4E81" w:rsidRPr="002D7AB7" w:rsidRDefault="004E4E81" w:rsidP="004E4E81">
      <w:pPr>
        <w:rPr>
          <w:rFonts w:ascii="Arial" w:hAnsi="Arial"/>
          <w:sz w:val="22"/>
          <w:szCs w:val="22"/>
          <w:lang w:val="nl-NL"/>
        </w:rPr>
      </w:pPr>
      <w:r w:rsidRPr="002D7AB7">
        <w:rPr>
          <w:rFonts w:ascii="Arial" w:hAnsi="Arial"/>
          <w:sz w:val="22"/>
          <w:szCs w:val="22"/>
          <w:lang w:val="nl-NL"/>
        </w:rPr>
        <w:t xml:space="preserve">Zó is onze God. Deze woorden hebben bepaald hoe door de eeuwen heen gelovigen over de HEER dachten en schreven en tot Hem naderden. </w:t>
      </w:r>
    </w:p>
    <w:p w:rsidR="004E4E81" w:rsidRPr="002D7AB7" w:rsidRDefault="004E4E81" w:rsidP="004E4E81">
      <w:pPr>
        <w:rPr>
          <w:rFonts w:ascii="Arial" w:hAnsi="Arial"/>
          <w:sz w:val="22"/>
          <w:szCs w:val="22"/>
          <w:lang w:val="nl-NL"/>
        </w:rPr>
      </w:pPr>
      <w:r w:rsidRPr="002D7AB7">
        <w:rPr>
          <w:rFonts w:ascii="Arial" w:hAnsi="Arial"/>
          <w:sz w:val="22"/>
          <w:szCs w:val="22"/>
          <w:lang w:val="nl-NL"/>
        </w:rPr>
        <w:t>De meeste mensen op aarde – en helaas ook vele Christenen – zijn bang voor hun god. Ze voelen zich altijd tekort schieten in het licht van de grootheid en heiligheid van hun goden en ze dienen hun goden vanuit angst of schuldgevoel, om genade te verdienen.</w:t>
      </w:r>
    </w:p>
    <w:p w:rsidR="004E4E81" w:rsidRPr="002D7AB7" w:rsidRDefault="004E4E81" w:rsidP="004E4E81">
      <w:pPr>
        <w:rPr>
          <w:rFonts w:ascii="Arial" w:hAnsi="Arial"/>
          <w:sz w:val="22"/>
          <w:szCs w:val="22"/>
          <w:lang w:val="nl-NL"/>
        </w:rPr>
      </w:pPr>
      <w:r w:rsidRPr="002D7AB7">
        <w:rPr>
          <w:rFonts w:ascii="Arial" w:hAnsi="Arial"/>
          <w:sz w:val="22"/>
          <w:szCs w:val="22"/>
          <w:lang w:val="nl-NL"/>
        </w:rPr>
        <w:t>De God van de bijbel is radicaal anders. Hij zoekt ons omdat Hij van ons houdt, omdat Hij met ons als zijn schepselen bewogen is. Hij betaalde zelfs de schuld van onze zonde door Zijn Zoon Jezus naar onze wereld te sturen als onze Verlosser.</w:t>
      </w:r>
    </w:p>
    <w:p w:rsidR="004E4E81" w:rsidRPr="002D7AB7" w:rsidRDefault="004E4E81" w:rsidP="004E4E81">
      <w:pPr>
        <w:rPr>
          <w:rFonts w:ascii="Arial" w:hAnsi="Arial"/>
          <w:sz w:val="22"/>
          <w:szCs w:val="22"/>
          <w:lang w:val="nl-NL"/>
        </w:rPr>
      </w:pPr>
      <w:r w:rsidRPr="002D7AB7">
        <w:rPr>
          <w:rFonts w:ascii="Arial" w:hAnsi="Arial"/>
          <w:sz w:val="22"/>
          <w:szCs w:val="22"/>
          <w:lang w:val="nl-NL"/>
        </w:rPr>
        <w:t>Die komst van Jezus wordt al aangekondigd aan het einde van Ex 34: 7 als er staat dat God zonde niet ongestraft laat en dat kinderen en kleinkinderen er de gevolgen van ondervinden.</w:t>
      </w:r>
    </w:p>
    <w:p w:rsidR="004E4E81" w:rsidRPr="002D7AB7" w:rsidRDefault="004E4E81" w:rsidP="004E4E81">
      <w:pPr>
        <w:rPr>
          <w:rFonts w:ascii="Arial" w:hAnsi="Arial"/>
          <w:sz w:val="22"/>
          <w:szCs w:val="22"/>
          <w:lang w:val="nl-NL"/>
        </w:rPr>
      </w:pPr>
      <w:r w:rsidRPr="002D7AB7">
        <w:rPr>
          <w:rFonts w:ascii="Arial" w:hAnsi="Arial"/>
          <w:sz w:val="22"/>
          <w:szCs w:val="22"/>
          <w:lang w:val="nl-NL"/>
        </w:rPr>
        <w:t>Gods heiligheid en rechtvaardigheid vereisen dat zonde bestraft wordt. Al stelt God wel in dezelfde zin dat Hij schuld, misdaad en zonde vergeeft. Want Hij straft ons niet naar onze zonden, maar Hij voorziet in Iemand anders die de straf op zich heeft genomen.</w:t>
      </w:r>
    </w:p>
    <w:p w:rsidR="004E4E81" w:rsidRPr="002D7AB7" w:rsidRDefault="004E4E81" w:rsidP="004E4E81">
      <w:pPr>
        <w:rPr>
          <w:rFonts w:ascii="Arial" w:hAnsi="Arial"/>
          <w:sz w:val="22"/>
          <w:szCs w:val="22"/>
          <w:lang w:val="nl-NL"/>
        </w:rPr>
      </w:pPr>
      <w:r w:rsidRPr="002D7AB7">
        <w:rPr>
          <w:rFonts w:ascii="Arial" w:hAnsi="Arial"/>
          <w:sz w:val="22"/>
          <w:szCs w:val="22"/>
          <w:lang w:val="nl-NL"/>
        </w:rPr>
        <w:lastRenderedPageBreak/>
        <w:t>Daarom moest Jezus sterven aan het kruis – opdat er voor ons vergeving en verlossing is.</w:t>
      </w:r>
    </w:p>
    <w:p w:rsidR="004E4E81" w:rsidRPr="002D7AB7" w:rsidRDefault="004E4E81" w:rsidP="004E4E81">
      <w:pPr>
        <w:rPr>
          <w:rFonts w:ascii="Arial" w:hAnsi="Arial"/>
          <w:sz w:val="22"/>
          <w:szCs w:val="22"/>
          <w:lang w:val="nl-NL"/>
        </w:rPr>
      </w:pPr>
      <w:r w:rsidRPr="002D7AB7">
        <w:rPr>
          <w:rFonts w:ascii="Arial" w:hAnsi="Arial"/>
          <w:sz w:val="22"/>
          <w:szCs w:val="22"/>
          <w:lang w:val="nl-NL"/>
        </w:rPr>
        <w:t>Toen Jezus ons het gezicht van God liet zien toonde Hij Gods hart dat hier al is omschreven.</w:t>
      </w:r>
    </w:p>
    <w:p w:rsidR="004E4E81" w:rsidRPr="002D7AB7" w:rsidRDefault="004E4E81" w:rsidP="004E4E81">
      <w:pPr>
        <w:rPr>
          <w:rFonts w:ascii="Arial" w:hAnsi="Arial"/>
          <w:sz w:val="22"/>
          <w:szCs w:val="22"/>
          <w:lang w:val="nl-NL"/>
        </w:rPr>
      </w:pPr>
      <w:r w:rsidRPr="002D7AB7">
        <w:rPr>
          <w:rFonts w:ascii="Arial" w:hAnsi="Arial"/>
          <w:sz w:val="22"/>
          <w:szCs w:val="22"/>
          <w:lang w:val="nl-NL"/>
        </w:rPr>
        <w:tab/>
        <w:t>Deze Zelfopenbaring van de HEER, deze beschrijving van Zijn Naam heeft diepgaand  bepaald hoe later over Hem werd geschreven. Echo’s van deze woorden vind je overal terug.</w:t>
      </w:r>
    </w:p>
    <w:p w:rsidR="004E4E81" w:rsidRPr="002D7AB7" w:rsidRDefault="004E4E81" w:rsidP="004E4E81">
      <w:pPr>
        <w:rPr>
          <w:rFonts w:ascii="Arial" w:hAnsi="Arial"/>
          <w:i/>
          <w:sz w:val="22"/>
          <w:szCs w:val="22"/>
          <w:lang w:val="nl-NL"/>
        </w:rPr>
      </w:pPr>
      <w:r w:rsidRPr="002D7AB7">
        <w:rPr>
          <w:rFonts w:ascii="Arial" w:hAnsi="Arial"/>
          <w:sz w:val="22"/>
          <w:szCs w:val="22"/>
          <w:lang w:val="nl-NL"/>
        </w:rPr>
        <w:t xml:space="preserve">Mozes komt er zelf op terug in Numeri 14: 17-19, nadat de 12 verspieders terugkomen en Israël besluit dat het onmogelijk is het beloofde land binnen te </w:t>
      </w:r>
      <w:r w:rsidR="006F4ADC" w:rsidRPr="002D7AB7">
        <w:rPr>
          <w:rFonts w:ascii="Arial" w:hAnsi="Arial"/>
          <w:sz w:val="22"/>
          <w:szCs w:val="22"/>
          <w:lang w:val="nl-NL"/>
        </w:rPr>
        <w:t>gaan</w:t>
      </w:r>
      <w:r w:rsidRPr="002D7AB7">
        <w:rPr>
          <w:rFonts w:ascii="Arial" w:hAnsi="Arial"/>
          <w:sz w:val="22"/>
          <w:szCs w:val="22"/>
          <w:lang w:val="nl-NL"/>
        </w:rPr>
        <w:t xml:space="preserve">. Mozes smeekt dan tot God: </w:t>
      </w:r>
      <w:r w:rsidRPr="002D7AB7">
        <w:rPr>
          <w:rFonts w:ascii="Arial" w:hAnsi="Arial"/>
          <w:i/>
          <w:sz w:val="22"/>
          <w:szCs w:val="22"/>
          <w:lang w:val="nl-NL"/>
        </w:rPr>
        <w:t xml:space="preserve">“Laat toch zien hoe groot uw verdraagzaamheid is, HEER. U hebt immers zelf gezegd: </w:t>
      </w:r>
      <w:r w:rsidR="006F4ADC" w:rsidRPr="002D7AB7">
        <w:rPr>
          <w:rFonts w:ascii="Arial" w:hAnsi="Arial"/>
          <w:i/>
          <w:sz w:val="22"/>
          <w:szCs w:val="22"/>
          <w:lang w:val="nl-NL"/>
        </w:rPr>
        <w:t>‘</w:t>
      </w:r>
      <w:r w:rsidRPr="002D7AB7">
        <w:rPr>
          <w:rFonts w:ascii="Arial" w:hAnsi="Arial"/>
          <w:i/>
          <w:sz w:val="22"/>
          <w:szCs w:val="22"/>
          <w:lang w:val="nl-NL"/>
        </w:rPr>
        <w:t>De HEER is geduldig en trouw, schuld en misdaad vergeeft Hij…</w:t>
      </w:r>
      <w:r w:rsidR="006F4ADC" w:rsidRPr="002D7AB7">
        <w:rPr>
          <w:rFonts w:ascii="Arial" w:hAnsi="Arial"/>
          <w:i/>
          <w:sz w:val="22"/>
          <w:szCs w:val="22"/>
          <w:lang w:val="nl-NL"/>
        </w:rPr>
        <w:t>’</w:t>
      </w:r>
      <w:r w:rsidRPr="002D7AB7">
        <w:rPr>
          <w:rFonts w:ascii="Arial" w:hAnsi="Arial"/>
          <w:i/>
          <w:sz w:val="22"/>
          <w:szCs w:val="22"/>
          <w:lang w:val="nl-NL"/>
        </w:rPr>
        <w:t xml:space="preserve"> Ik smeek U, toon uw grote trouw en vergeef dit volk zijn schuld…”</w:t>
      </w:r>
    </w:p>
    <w:p w:rsidR="004E4E81" w:rsidRPr="002D7AB7" w:rsidRDefault="004E4E81" w:rsidP="004E4E81">
      <w:pPr>
        <w:rPr>
          <w:rFonts w:ascii="Arial" w:hAnsi="Arial"/>
          <w:sz w:val="22"/>
          <w:szCs w:val="22"/>
          <w:lang w:val="nl-NL"/>
        </w:rPr>
      </w:pPr>
      <w:r w:rsidRPr="002D7AB7">
        <w:rPr>
          <w:rFonts w:ascii="Arial" w:hAnsi="Arial"/>
          <w:sz w:val="22"/>
          <w:szCs w:val="22"/>
          <w:lang w:val="nl-NL"/>
        </w:rPr>
        <w:t xml:space="preserve">Jona wilde niet naar </w:t>
      </w:r>
      <w:proofErr w:type="spellStart"/>
      <w:r w:rsidRPr="002D7AB7">
        <w:rPr>
          <w:rFonts w:ascii="Arial" w:hAnsi="Arial"/>
          <w:sz w:val="22"/>
          <w:szCs w:val="22"/>
          <w:lang w:val="nl-NL"/>
        </w:rPr>
        <w:t>Ninevé</w:t>
      </w:r>
      <w:proofErr w:type="spellEnd"/>
      <w:r w:rsidRPr="002D7AB7">
        <w:rPr>
          <w:rFonts w:ascii="Arial" w:hAnsi="Arial"/>
          <w:sz w:val="22"/>
          <w:szCs w:val="22"/>
          <w:lang w:val="nl-NL"/>
        </w:rPr>
        <w:t xml:space="preserve">, want, zegt hij: </w:t>
      </w:r>
      <w:r w:rsidRPr="002D7AB7">
        <w:rPr>
          <w:rFonts w:ascii="Arial" w:hAnsi="Arial"/>
          <w:i/>
          <w:sz w:val="22"/>
          <w:szCs w:val="22"/>
          <w:lang w:val="nl-NL"/>
        </w:rPr>
        <w:t>“Ik wist het wel: U bent een God die genadig is en liefdevol, geduldig en trouw, en tot vergeving bereidt.”(</w:t>
      </w:r>
      <w:r w:rsidRPr="002D7AB7">
        <w:rPr>
          <w:rFonts w:ascii="Arial" w:hAnsi="Arial"/>
          <w:sz w:val="22"/>
          <w:szCs w:val="22"/>
          <w:lang w:val="nl-NL"/>
        </w:rPr>
        <w:t>Jona 4: 2)</w:t>
      </w:r>
    </w:p>
    <w:p w:rsidR="004E4E81" w:rsidRPr="002D7AB7" w:rsidRDefault="004E4E81" w:rsidP="004E4E81">
      <w:pPr>
        <w:rPr>
          <w:rFonts w:ascii="Arial" w:hAnsi="Arial"/>
          <w:sz w:val="22"/>
          <w:szCs w:val="22"/>
          <w:lang w:val="nl-NL"/>
        </w:rPr>
      </w:pPr>
      <w:r w:rsidRPr="002D7AB7">
        <w:rPr>
          <w:rFonts w:ascii="Arial" w:hAnsi="Arial"/>
          <w:sz w:val="22"/>
          <w:szCs w:val="22"/>
          <w:lang w:val="nl-NL"/>
        </w:rPr>
        <w:t>De profeten Joël (Joël 2: 13) en Jeremia (Jer. 32: 18) pleiten met dezelfde woorden tot God.</w:t>
      </w:r>
    </w:p>
    <w:p w:rsidR="004E4E81" w:rsidRPr="002D7AB7" w:rsidRDefault="004E4E81" w:rsidP="004E4E81">
      <w:pPr>
        <w:rPr>
          <w:rFonts w:ascii="Arial" w:hAnsi="Arial"/>
          <w:sz w:val="22"/>
          <w:szCs w:val="22"/>
          <w:lang w:val="nl-NL"/>
        </w:rPr>
      </w:pPr>
      <w:r w:rsidRPr="002D7AB7">
        <w:rPr>
          <w:rFonts w:ascii="Arial" w:hAnsi="Arial"/>
          <w:sz w:val="22"/>
          <w:szCs w:val="22"/>
          <w:lang w:val="nl-NL"/>
        </w:rPr>
        <w:t xml:space="preserve">De psalmisten gebruiken ze in hun liederen: </w:t>
      </w:r>
      <w:r w:rsidRPr="002D7AB7">
        <w:rPr>
          <w:rFonts w:ascii="Arial" w:hAnsi="Arial"/>
          <w:i/>
          <w:sz w:val="22"/>
          <w:szCs w:val="22"/>
          <w:lang w:val="nl-NL"/>
        </w:rPr>
        <w:t>“U, HEER, bent een God die liefdevol is en genadig, geduldig, trouw en waarachtig..”</w:t>
      </w:r>
      <w:r w:rsidR="002D7AB7" w:rsidRPr="002D7AB7">
        <w:rPr>
          <w:rFonts w:ascii="Arial" w:hAnsi="Arial"/>
          <w:sz w:val="22"/>
          <w:szCs w:val="22"/>
          <w:lang w:val="nl-NL"/>
        </w:rPr>
        <w:t xml:space="preserve"> (</w:t>
      </w:r>
      <w:proofErr w:type="spellStart"/>
      <w:r w:rsidRPr="002D7AB7">
        <w:rPr>
          <w:rFonts w:ascii="Arial" w:hAnsi="Arial"/>
          <w:sz w:val="22"/>
          <w:szCs w:val="22"/>
          <w:lang w:val="nl-NL"/>
        </w:rPr>
        <w:t>Ps</w:t>
      </w:r>
      <w:proofErr w:type="spellEnd"/>
      <w:r w:rsidRPr="002D7AB7">
        <w:rPr>
          <w:rFonts w:ascii="Arial" w:hAnsi="Arial"/>
          <w:sz w:val="22"/>
          <w:szCs w:val="22"/>
          <w:lang w:val="nl-NL"/>
        </w:rPr>
        <w:t xml:space="preserve"> 86: 15-16 en 103:8-10)</w:t>
      </w:r>
    </w:p>
    <w:p w:rsidR="004E4E81" w:rsidRPr="002D7AB7" w:rsidRDefault="004E4E81" w:rsidP="004E4E81">
      <w:pPr>
        <w:rPr>
          <w:rFonts w:ascii="Arial" w:hAnsi="Arial"/>
          <w:sz w:val="22"/>
          <w:szCs w:val="22"/>
          <w:lang w:val="nl-NL"/>
        </w:rPr>
      </w:pPr>
      <w:r w:rsidRPr="002D7AB7">
        <w:rPr>
          <w:rFonts w:ascii="Arial" w:hAnsi="Arial"/>
          <w:sz w:val="22"/>
          <w:szCs w:val="22"/>
          <w:lang w:val="nl-NL"/>
        </w:rPr>
        <w:t xml:space="preserve">Er zijn weinig </w:t>
      </w:r>
      <w:proofErr w:type="spellStart"/>
      <w:r w:rsidRPr="002D7AB7">
        <w:rPr>
          <w:rFonts w:ascii="Arial" w:hAnsi="Arial"/>
          <w:sz w:val="22"/>
          <w:szCs w:val="22"/>
          <w:lang w:val="nl-NL"/>
        </w:rPr>
        <w:t>bijbelwoorden</w:t>
      </w:r>
      <w:proofErr w:type="spellEnd"/>
      <w:r w:rsidRPr="002D7AB7">
        <w:rPr>
          <w:rFonts w:ascii="Arial" w:hAnsi="Arial"/>
          <w:sz w:val="22"/>
          <w:szCs w:val="22"/>
          <w:lang w:val="nl-NL"/>
        </w:rPr>
        <w:t xml:space="preserve"> die zo onze kijk op de HEER bepaald hebben als deze.</w:t>
      </w:r>
    </w:p>
    <w:p w:rsidR="004E4E81" w:rsidRPr="002D7AB7" w:rsidRDefault="004E4E81" w:rsidP="004E4E81">
      <w:pPr>
        <w:rPr>
          <w:rFonts w:ascii="Arial" w:hAnsi="Arial"/>
          <w:sz w:val="22"/>
          <w:szCs w:val="22"/>
          <w:lang w:val="nl-NL"/>
        </w:rPr>
      </w:pPr>
      <w:r w:rsidRPr="002D7AB7">
        <w:rPr>
          <w:rFonts w:ascii="Arial" w:hAnsi="Arial"/>
          <w:sz w:val="22"/>
          <w:szCs w:val="22"/>
          <w:lang w:val="nl-NL"/>
        </w:rPr>
        <w:tab/>
        <w:t xml:space="preserve">Mozes ontving hiermee </w:t>
      </w:r>
      <w:r w:rsidRPr="002D7AB7">
        <w:rPr>
          <w:rFonts w:ascii="Arial" w:hAnsi="Arial"/>
          <w:sz w:val="22"/>
          <w:szCs w:val="22"/>
          <w:u w:val="single"/>
          <w:lang w:val="nl-NL"/>
        </w:rPr>
        <w:t>een glimp van de levende God</w:t>
      </w:r>
      <w:r w:rsidRPr="002D7AB7">
        <w:rPr>
          <w:rFonts w:ascii="Arial" w:hAnsi="Arial"/>
          <w:sz w:val="22"/>
          <w:szCs w:val="22"/>
          <w:lang w:val="nl-NL"/>
        </w:rPr>
        <w:t>. Na de zonde met het gouden kalf toonde de HEER dat Hij genadig is en Zijn volk niet in de steek zal laten.</w:t>
      </w:r>
    </w:p>
    <w:p w:rsidR="004E4E81" w:rsidRPr="002D7AB7" w:rsidRDefault="004E4E81" w:rsidP="004E4E81">
      <w:pPr>
        <w:rPr>
          <w:rFonts w:ascii="Arial" w:hAnsi="Arial"/>
          <w:sz w:val="22"/>
          <w:szCs w:val="22"/>
          <w:lang w:val="nl-NL"/>
        </w:rPr>
      </w:pPr>
      <w:r w:rsidRPr="002D7AB7">
        <w:rPr>
          <w:rFonts w:ascii="Arial" w:hAnsi="Arial"/>
          <w:sz w:val="22"/>
          <w:szCs w:val="22"/>
          <w:lang w:val="nl-NL"/>
        </w:rPr>
        <w:t>Opnieuw ging Mozes de berg op en ontving twee nieuwe stenen platen met Gods geboden. Zo bevestigde God Zijn verbond met Israël, Veertig dagen en nachten bleef Mozes in Gods nabijheid en daarna daalde hij van de berg af.</w:t>
      </w:r>
    </w:p>
    <w:p w:rsidR="004E4E81" w:rsidRPr="002D7AB7" w:rsidRDefault="004E4E81" w:rsidP="004E4E81">
      <w:pPr>
        <w:rPr>
          <w:rFonts w:ascii="Arial" w:hAnsi="Arial"/>
          <w:sz w:val="22"/>
          <w:szCs w:val="22"/>
          <w:lang w:val="nl-NL"/>
        </w:rPr>
      </w:pPr>
      <w:r w:rsidRPr="002D7AB7">
        <w:rPr>
          <w:rFonts w:ascii="Arial" w:hAnsi="Arial"/>
          <w:sz w:val="22"/>
          <w:szCs w:val="22"/>
          <w:lang w:val="nl-NL"/>
        </w:rPr>
        <w:t xml:space="preserve">Dan blijkt zijn gezicht zo te stralen dat </w:t>
      </w:r>
      <w:proofErr w:type="spellStart"/>
      <w:r w:rsidRPr="002D7AB7">
        <w:rPr>
          <w:rFonts w:ascii="Arial" w:hAnsi="Arial"/>
          <w:sz w:val="22"/>
          <w:szCs w:val="22"/>
          <w:lang w:val="nl-NL"/>
        </w:rPr>
        <w:t>Aäron</w:t>
      </w:r>
      <w:proofErr w:type="spellEnd"/>
      <w:r w:rsidRPr="002D7AB7">
        <w:rPr>
          <w:rFonts w:ascii="Arial" w:hAnsi="Arial"/>
          <w:sz w:val="22"/>
          <w:szCs w:val="22"/>
          <w:lang w:val="nl-NL"/>
        </w:rPr>
        <w:t xml:space="preserve"> en de andere Israëlieten er niet naar durven te kijken. Hij heeft </w:t>
      </w:r>
      <w:r w:rsidRPr="002D7AB7">
        <w:rPr>
          <w:rFonts w:ascii="Arial" w:hAnsi="Arial"/>
          <w:sz w:val="22"/>
          <w:szCs w:val="22"/>
          <w:u w:val="single"/>
          <w:lang w:val="nl-NL"/>
        </w:rPr>
        <w:t>een aura of een aureool</w:t>
      </w:r>
      <w:r w:rsidRPr="002D7AB7">
        <w:rPr>
          <w:rFonts w:ascii="Arial" w:hAnsi="Arial"/>
          <w:sz w:val="22"/>
          <w:szCs w:val="22"/>
          <w:lang w:val="nl-NL"/>
        </w:rPr>
        <w:t xml:space="preserve"> om zijn gezicht. Want wie dicht bij God leeft, gaat daar iets van uitstralen. We zien dat niet alleen bij Jezus maar ook bij </w:t>
      </w:r>
      <w:proofErr w:type="spellStart"/>
      <w:r w:rsidRPr="002D7AB7">
        <w:rPr>
          <w:rFonts w:ascii="Arial" w:hAnsi="Arial"/>
          <w:sz w:val="22"/>
          <w:szCs w:val="22"/>
          <w:lang w:val="nl-NL"/>
        </w:rPr>
        <w:t>Stefanus</w:t>
      </w:r>
      <w:proofErr w:type="spellEnd"/>
      <w:r w:rsidRPr="002D7AB7">
        <w:rPr>
          <w:rFonts w:ascii="Arial" w:hAnsi="Arial"/>
          <w:sz w:val="22"/>
          <w:szCs w:val="22"/>
          <w:lang w:val="nl-NL"/>
        </w:rPr>
        <w:t>, toen die gestenigd werd. Ook het gezicht van Jezus straalde op de berg van de verheerlijking.  Heb je ook wel eens ervaren dat mensen zo vol waren van God dat het aan hen af te lezen was?</w:t>
      </w:r>
    </w:p>
    <w:p w:rsidR="004E4E81" w:rsidRPr="002D7AB7" w:rsidRDefault="004E4E81" w:rsidP="004E4E81">
      <w:pPr>
        <w:rPr>
          <w:rFonts w:ascii="Arial" w:hAnsi="Arial"/>
          <w:sz w:val="22"/>
          <w:szCs w:val="22"/>
          <w:lang w:val="nl-NL"/>
        </w:rPr>
      </w:pPr>
      <w:proofErr w:type="spellStart"/>
      <w:r w:rsidRPr="002D7AB7">
        <w:rPr>
          <w:rFonts w:ascii="Arial" w:hAnsi="Arial"/>
          <w:sz w:val="22"/>
          <w:szCs w:val="22"/>
          <w:lang w:val="nl-NL"/>
        </w:rPr>
        <w:t>Aäron</w:t>
      </w:r>
      <w:proofErr w:type="spellEnd"/>
      <w:r w:rsidRPr="002D7AB7">
        <w:rPr>
          <w:rFonts w:ascii="Arial" w:hAnsi="Arial"/>
          <w:sz w:val="22"/>
          <w:szCs w:val="22"/>
          <w:lang w:val="nl-NL"/>
        </w:rPr>
        <w:t xml:space="preserve"> en de anderen werden er bang van. Schuldgevoel zal bij </w:t>
      </w:r>
      <w:proofErr w:type="spellStart"/>
      <w:r w:rsidRPr="002D7AB7">
        <w:rPr>
          <w:rFonts w:ascii="Arial" w:hAnsi="Arial"/>
          <w:sz w:val="22"/>
          <w:szCs w:val="22"/>
          <w:lang w:val="nl-NL"/>
        </w:rPr>
        <w:t>Aäron</w:t>
      </w:r>
      <w:proofErr w:type="spellEnd"/>
      <w:r w:rsidRPr="002D7AB7">
        <w:rPr>
          <w:rFonts w:ascii="Arial" w:hAnsi="Arial"/>
          <w:sz w:val="22"/>
          <w:szCs w:val="22"/>
          <w:lang w:val="nl-NL"/>
        </w:rPr>
        <w:t xml:space="preserve"> meegespeeld hebben. Angst en schuldgevoel verhinderen ons vaak om dichtbij God te komen. We voelen ons vaak minderwaardig en zondig in het licht van de heilige God en blijven liever op afstand.</w:t>
      </w:r>
    </w:p>
    <w:p w:rsidR="004E4E81" w:rsidRPr="002D7AB7" w:rsidRDefault="004E4E81" w:rsidP="004E4E81">
      <w:pPr>
        <w:rPr>
          <w:rFonts w:ascii="Arial" w:hAnsi="Arial"/>
          <w:sz w:val="22"/>
          <w:szCs w:val="22"/>
          <w:lang w:val="nl-NL"/>
        </w:rPr>
      </w:pPr>
      <w:r w:rsidRPr="002D7AB7">
        <w:rPr>
          <w:rFonts w:ascii="Arial" w:hAnsi="Arial"/>
          <w:sz w:val="22"/>
          <w:szCs w:val="22"/>
          <w:lang w:val="nl-NL"/>
        </w:rPr>
        <w:t>Maar toch kiest de HEER ervoor dichterbij te komen en Hij gebruikt daar dikwijls andere mensen voor die zijn vertegenwoordigers mogen zijn.</w:t>
      </w:r>
    </w:p>
    <w:p w:rsidR="004E4E81" w:rsidRPr="002D7AB7" w:rsidRDefault="004E4E81" w:rsidP="004E4E81">
      <w:pPr>
        <w:rPr>
          <w:rFonts w:ascii="Arial" w:hAnsi="Arial"/>
          <w:sz w:val="22"/>
          <w:szCs w:val="22"/>
          <w:lang w:val="nl-NL"/>
        </w:rPr>
      </w:pPr>
      <w:r w:rsidRPr="002D7AB7">
        <w:rPr>
          <w:rFonts w:ascii="Arial" w:hAnsi="Arial"/>
          <w:sz w:val="22"/>
          <w:szCs w:val="22"/>
          <w:lang w:val="nl-NL"/>
        </w:rPr>
        <w:t>T</w:t>
      </w:r>
      <w:r w:rsidR="006F4ADC" w:rsidRPr="002D7AB7">
        <w:rPr>
          <w:rFonts w:ascii="Arial" w:hAnsi="Arial"/>
          <w:sz w:val="22"/>
          <w:szCs w:val="22"/>
          <w:lang w:val="nl-NL"/>
        </w:rPr>
        <w:t>egelijk</w:t>
      </w:r>
      <w:r w:rsidRPr="002D7AB7">
        <w:rPr>
          <w:rFonts w:ascii="Arial" w:hAnsi="Arial"/>
          <w:sz w:val="22"/>
          <w:szCs w:val="22"/>
          <w:lang w:val="nl-NL"/>
        </w:rPr>
        <w:t xml:space="preserve"> blijft er ook spanning waardoor we sluiers nodig hebben of een voorhangsel dat ons scheidt van Gods aanwezigheid. Slechts via de offerdienst met brand- en reinigingsoffers door de priesters kon het volk Israël God te benaderen.</w:t>
      </w:r>
    </w:p>
    <w:p w:rsidR="004E4E81" w:rsidRPr="002D7AB7" w:rsidRDefault="004E4E81" w:rsidP="004E4E81">
      <w:pPr>
        <w:rPr>
          <w:rFonts w:ascii="Arial" w:hAnsi="Arial"/>
          <w:sz w:val="22"/>
          <w:szCs w:val="22"/>
          <w:lang w:val="nl-NL"/>
        </w:rPr>
      </w:pPr>
      <w:r w:rsidRPr="002D7AB7">
        <w:rPr>
          <w:rFonts w:ascii="Arial" w:hAnsi="Arial"/>
          <w:sz w:val="22"/>
          <w:szCs w:val="22"/>
          <w:lang w:val="nl-NL"/>
        </w:rPr>
        <w:t>Daarom stuurde de HEER ons de grote Hogepriester die het Lam is dat onze zonde droeg. Door Hem scheurde het voorhangsel van de tempel en worden sluiers weggenomen.</w:t>
      </w:r>
    </w:p>
    <w:p w:rsidR="004E4E81" w:rsidRPr="002D7AB7" w:rsidRDefault="004E4E81" w:rsidP="004E4E81">
      <w:pPr>
        <w:rPr>
          <w:rFonts w:ascii="Arial" w:hAnsi="Arial"/>
          <w:i/>
          <w:sz w:val="22"/>
          <w:szCs w:val="22"/>
          <w:lang w:val="nl-NL"/>
        </w:rPr>
      </w:pPr>
      <w:r w:rsidRPr="002D7AB7">
        <w:rPr>
          <w:rFonts w:ascii="Arial" w:hAnsi="Arial"/>
          <w:sz w:val="22"/>
          <w:szCs w:val="22"/>
          <w:lang w:val="nl-NL"/>
        </w:rPr>
        <w:t>Dankzij Jezus straalt de heerlijkheid van God de Vader nu ook op ons als Gods kinderen en mogen we staan in het Licht van Zijn aanwezigheid. Dan kun je dat ook gaan weerkaatsen.</w:t>
      </w:r>
      <w:r w:rsidRPr="002D7AB7">
        <w:rPr>
          <w:rFonts w:ascii="Arial" w:hAnsi="Arial"/>
          <w:sz w:val="22"/>
          <w:szCs w:val="22"/>
          <w:lang w:val="nl-NL"/>
        </w:rPr>
        <w:tab/>
        <w:t xml:space="preserve">Bij zijn vertrek, net voor zijn dood, zei </w:t>
      </w:r>
      <w:r w:rsidRPr="002D7AB7">
        <w:rPr>
          <w:rFonts w:ascii="Arial" w:hAnsi="Arial"/>
          <w:sz w:val="22"/>
          <w:szCs w:val="22"/>
          <w:u w:val="single"/>
          <w:lang w:val="nl-NL"/>
        </w:rPr>
        <w:t>Jezus tegen zijn discipelen</w:t>
      </w:r>
      <w:r w:rsidRPr="002D7AB7">
        <w:rPr>
          <w:rFonts w:ascii="Arial" w:hAnsi="Arial"/>
          <w:sz w:val="22"/>
          <w:szCs w:val="22"/>
          <w:lang w:val="nl-NL"/>
        </w:rPr>
        <w:t xml:space="preserve"> in Joh. 14: 9-14: </w:t>
      </w:r>
      <w:r w:rsidRPr="002D7AB7">
        <w:rPr>
          <w:rFonts w:ascii="Arial" w:hAnsi="Arial"/>
          <w:i/>
          <w:sz w:val="22"/>
          <w:szCs w:val="22"/>
          <w:lang w:val="nl-NL"/>
        </w:rPr>
        <w:t>“Wie Mij gezien heeft, heeft de Vader gezien…De Vader, die in mij blijft, doet zijn werk door mij.”</w:t>
      </w:r>
      <w:r w:rsidRPr="002D7AB7">
        <w:rPr>
          <w:rFonts w:ascii="Arial" w:hAnsi="Arial"/>
          <w:sz w:val="22"/>
          <w:szCs w:val="22"/>
          <w:lang w:val="nl-NL"/>
        </w:rPr>
        <w:t xml:space="preserve"> En dan voegt Hij eraan toe in vers 12, </w:t>
      </w:r>
      <w:r w:rsidRPr="002D7AB7">
        <w:rPr>
          <w:rFonts w:ascii="Arial" w:hAnsi="Arial"/>
          <w:i/>
          <w:sz w:val="22"/>
          <w:szCs w:val="22"/>
          <w:lang w:val="nl-NL"/>
        </w:rPr>
        <w:t>“Waarachtig, ik verzeker jullie: wie op mij vertrouwt zal hetzelfde doen als ik, en zelfs meer dan dat….  Wanneer je iets in mijn naam vraagt, zal ik het doen.”</w:t>
      </w:r>
    </w:p>
    <w:p w:rsidR="004E4E81" w:rsidRPr="002D7AB7" w:rsidRDefault="004E4E81" w:rsidP="004E4E81">
      <w:pPr>
        <w:rPr>
          <w:rFonts w:ascii="Arial" w:hAnsi="Arial"/>
          <w:sz w:val="22"/>
          <w:szCs w:val="22"/>
          <w:lang w:val="nl-NL"/>
        </w:rPr>
      </w:pPr>
      <w:r w:rsidRPr="002D7AB7">
        <w:rPr>
          <w:rFonts w:ascii="Arial" w:hAnsi="Arial"/>
          <w:sz w:val="22"/>
          <w:szCs w:val="22"/>
          <w:lang w:val="nl-NL"/>
        </w:rPr>
        <w:t xml:space="preserve">Jezus straalde Gods heerlijkheid uit, veel meer nog dan Mozes. Maar Jezus trekt dat zelf nog verder door. Wanneer we in Hem blijven en in Zijn naam iets vragen of handelen, dan wil Hij door Zijn geest in ons werken. De uitstraling van Gods heerlijkheid in onze wereld is daardoor na zijn heengaan alleen maar toegenomen. Hij is het Hoofd van Zijn Kerk. Wij zijn leden van Zijn lichaam en mogen, aan Hem verbonden, Hem vertegenwoordigen. Zo bouwt Christus Zijn Koninkrijk doordat Zijn kinderen overal op aarde iets van Gods heerlijkheid weerspiegelen. Wat daarvoor nodig is, volgens Jezus in Joh 14, is dat we dicht bij Hem leven, bidden in zijn Naam en Hem in liefde navolgen.  </w:t>
      </w:r>
    </w:p>
    <w:p w:rsidR="004E4E81" w:rsidRPr="002D7AB7" w:rsidRDefault="004E4E81" w:rsidP="004E4E81">
      <w:pPr>
        <w:rPr>
          <w:rFonts w:ascii="Arial" w:hAnsi="Arial"/>
          <w:sz w:val="22"/>
          <w:szCs w:val="22"/>
          <w:lang w:val="nl-NL"/>
        </w:rPr>
      </w:pPr>
      <w:r w:rsidRPr="002D7AB7">
        <w:rPr>
          <w:rFonts w:ascii="Arial" w:hAnsi="Arial"/>
          <w:sz w:val="22"/>
          <w:szCs w:val="22"/>
          <w:lang w:val="nl-NL"/>
        </w:rPr>
        <w:t xml:space="preserve">Wij denken vaak dat we ervoor zelf een stapje harder moeten gaan lopen en meer moeten doen. Jezus benadrukt dat Doen altijd begint met Zijn; dat ons werken voor Hem begint met bidden en dat onze actie dient voort te komen uit de spontane liefde van Christus die door Zijn Geest in ons werkt. </w:t>
      </w:r>
    </w:p>
    <w:p w:rsidR="004E4E81" w:rsidRPr="002D7AB7" w:rsidRDefault="004E4E81" w:rsidP="004E4E81">
      <w:pPr>
        <w:rPr>
          <w:rFonts w:ascii="Arial" w:hAnsi="Arial"/>
          <w:sz w:val="22"/>
          <w:szCs w:val="22"/>
          <w:lang w:val="nl-NL"/>
        </w:rPr>
      </w:pPr>
      <w:r w:rsidRPr="002D7AB7">
        <w:rPr>
          <w:rFonts w:ascii="Arial" w:hAnsi="Arial"/>
          <w:sz w:val="22"/>
          <w:szCs w:val="22"/>
          <w:lang w:val="nl-NL"/>
        </w:rPr>
        <w:lastRenderedPageBreak/>
        <w:t xml:space="preserve">Hoe zich dat dan concreet kan vertalen in heel ons doen en laten, daar gaan we ons tijdens het komende gemeenteproject op bezinnen. Vandaag zagen we al dat het thema “Jezus uitstralen” een </w:t>
      </w:r>
      <w:proofErr w:type="spellStart"/>
      <w:r w:rsidRPr="002D7AB7">
        <w:rPr>
          <w:rFonts w:ascii="Arial" w:hAnsi="Arial"/>
          <w:sz w:val="22"/>
          <w:szCs w:val="22"/>
          <w:lang w:val="nl-NL"/>
        </w:rPr>
        <w:t>bijbelse</w:t>
      </w:r>
      <w:proofErr w:type="spellEnd"/>
      <w:r w:rsidRPr="002D7AB7">
        <w:rPr>
          <w:rFonts w:ascii="Arial" w:hAnsi="Arial"/>
          <w:sz w:val="22"/>
          <w:szCs w:val="22"/>
          <w:lang w:val="nl-NL"/>
        </w:rPr>
        <w:t xml:space="preserve"> grondgedachte is die teruggrijpt op de eerste </w:t>
      </w:r>
      <w:proofErr w:type="spellStart"/>
      <w:r w:rsidRPr="002D7AB7">
        <w:rPr>
          <w:rFonts w:ascii="Arial" w:hAnsi="Arial"/>
          <w:sz w:val="22"/>
          <w:szCs w:val="22"/>
          <w:lang w:val="nl-NL"/>
        </w:rPr>
        <w:t>bijbelboeken</w:t>
      </w:r>
      <w:proofErr w:type="spellEnd"/>
      <w:r w:rsidRPr="002D7AB7">
        <w:rPr>
          <w:rFonts w:ascii="Arial" w:hAnsi="Arial"/>
          <w:sz w:val="22"/>
          <w:szCs w:val="22"/>
          <w:lang w:val="nl-NL"/>
        </w:rPr>
        <w:t>.</w:t>
      </w:r>
    </w:p>
    <w:p w:rsidR="006F4ADC" w:rsidRPr="002D7AB7" w:rsidRDefault="004E4E81" w:rsidP="004E4E81">
      <w:pPr>
        <w:rPr>
          <w:rFonts w:ascii="Arial" w:hAnsi="Arial"/>
          <w:sz w:val="22"/>
          <w:szCs w:val="22"/>
          <w:lang w:val="nl-NL"/>
        </w:rPr>
      </w:pPr>
      <w:r w:rsidRPr="002D7AB7">
        <w:rPr>
          <w:rFonts w:ascii="Arial" w:hAnsi="Arial"/>
          <w:sz w:val="22"/>
          <w:szCs w:val="22"/>
          <w:lang w:val="nl-NL"/>
        </w:rPr>
        <w:t xml:space="preserve">De HEER, door Mozes aanbeden, is onze hemelse Vader, die ook wij </w:t>
      </w:r>
      <w:r w:rsidR="006F4ADC" w:rsidRPr="002D7AB7">
        <w:rPr>
          <w:rFonts w:ascii="Arial" w:hAnsi="Arial"/>
          <w:sz w:val="22"/>
          <w:szCs w:val="22"/>
          <w:lang w:val="nl-NL"/>
        </w:rPr>
        <w:t xml:space="preserve">nu nog </w:t>
      </w:r>
      <w:proofErr w:type="spellStart"/>
      <w:r w:rsidRPr="002D7AB7">
        <w:rPr>
          <w:rFonts w:ascii="Arial" w:hAnsi="Arial"/>
          <w:sz w:val="22"/>
          <w:szCs w:val="22"/>
          <w:lang w:val="nl-NL"/>
        </w:rPr>
        <w:t>lofzingen</w:t>
      </w:r>
      <w:proofErr w:type="spellEnd"/>
      <w:r w:rsidRPr="002D7AB7">
        <w:rPr>
          <w:rFonts w:ascii="Arial" w:hAnsi="Arial"/>
          <w:sz w:val="22"/>
          <w:szCs w:val="22"/>
          <w:lang w:val="nl-NL"/>
        </w:rPr>
        <w:t xml:space="preserve">. </w:t>
      </w:r>
    </w:p>
    <w:p w:rsidR="004E4E81" w:rsidRPr="002D7AB7" w:rsidRDefault="006C69C8" w:rsidP="004E4E81">
      <w:pPr>
        <w:rPr>
          <w:rFonts w:ascii="Arial" w:hAnsi="Arial"/>
          <w:sz w:val="22"/>
          <w:szCs w:val="22"/>
          <w:lang w:val="nl-NL"/>
        </w:rPr>
      </w:pPr>
      <w:proofErr w:type="spellStart"/>
      <w:r w:rsidRPr="002D7AB7">
        <w:rPr>
          <w:rFonts w:ascii="Arial" w:hAnsi="Arial"/>
          <w:sz w:val="22"/>
          <w:szCs w:val="22"/>
          <w:lang w:val="nl-NL"/>
        </w:rPr>
        <w:t>Hallelujah</w:t>
      </w:r>
      <w:proofErr w:type="spellEnd"/>
      <w:r w:rsidRPr="002D7AB7">
        <w:rPr>
          <w:rFonts w:ascii="Arial" w:hAnsi="Arial"/>
          <w:sz w:val="22"/>
          <w:szCs w:val="22"/>
          <w:lang w:val="nl-NL"/>
        </w:rPr>
        <w:t xml:space="preserve">. </w:t>
      </w:r>
      <w:r w:rsidR="004E4E81" w:rsidRPr="002D7AB7">
        <w:rPr>
          <w:rFonts w:ascii="Arial" w:hAnsi="Arial"/>
          <w:sz w:val="22"/>
          <w:szCs w:val="22"/>
          <w:lang w:val="nl-NL"/>
        </w:rPr>
        <w:t>Amen</w:t>
      </w:r>
    </w:p>
    <w:p w:rsidR="00BA7A21" w:rsidRPr="002D7AB7" w:rsidRDefault="00BA7A21">
      <w:pPr>
        <w:rPr>
          <w:rFonts w:ascii="Arial" w:hAnsi="Arial"/>
          <w:sz w:val="22"/>
          <w:szCs w:val="22"/>
        </w:rPr>
      </w:pPr>
    </w:p>
    <w:sectPr w:rsidR="00BA7A21" w:rsidRPr="002D7AB7" w:rsidSect="00BA7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81"/>
    <w:rsid w:val="00010D22"/>
    <w:rsid w:val="00014EC6"/>
    <w:rsid w:val="00043543"/>
    <w:rsid w:val="00055622"/>
    <w:rsid w:val="00056F38"/>
    <w:rsid w:val="00060E09"/>
    <w:rsid w:val="00063BD3"/>
    <w:rsid w:val="00096887"/>
    <w:rsid w:val="000A188C"/>
    <w:rsid w:val="000C3DED"/>
    <w:rsid w:val="000D0BF5"/>
    <w:rsid w:val="000D1467"/>
    <w:rsid w:val="000E70D8"/>
    <w:rsid w:val="000E7C7A"/>
    <w:rsid w:val="000F03F9"/>
    <w:rsid w:val="0011712B"/>
    <w:rsid w:val="00132642"/>
    <w:rsid w:val="00147CC9"/>
    <w:rsid w:val="00160573"/>
    <w:rsid w:val="00165CB2"/>
    <w:rsid w:val="001F1A8D"/>
    <w:rsid w:val="00213ED0"/>
    <w:rsid w:val="0024732E"/>
    <w:rsid w:val="00252062"/>
    <w:rsid w:val="0025710C"/>
    <w:rsid w:val="00274E17"/>
    <w:rsid w:val="0028705C"/>
    <w:rsid w:val="002B7A5B"/>
    <w:rsid w:val="002D7AB7"/>
    <w:rsid w:val="00315ECA"/>
    <w:rsid w:val="00387DEF"/>
    <w:rsid w:val="00396EC3"/>
    <w:rsid w:val="00397FC1"/>
    <w:rsid w:val="003B5C2B"/>
    <w:rsid w:val="003E7834"/>
    <w:rsid w:val="00445BB9"/>
    <w:rsid w:val="004972F7"/>
    <w:rsid w:val="004B294A"/>
    <w:rsid w:val="004C7D73"/>
    <w:rsid w:val="004D65A1"/>
    <w:rsid w:val="004E4E81"/>
    <w:rsid w:val="004F2EF0"/>
    <w:rsid w:val="005268FC"/>
    <w:rsid w:val="00577BEF"/>
    <w:rsid w:val="00590226"/>
    <w:rsid w:val="0059455E"/>
    <w:rsid w:val="005E0C26"/>
    <w:rsid w:val="005E47E1"/>
    <w:rsid w:val="005E4AD8"/>
    <w:rsid w:val="00605DCC"/>
    <w:rsid w:val="006414E3"/>
    <w:rsid w:val="006477C0"/>
    <w:rsid w:val="00652834"/>
    <w:rsid w:val="0065533C"/>
    <w:rsid w:val="00670B9C"/>
    <w:rsid w:val="006B08CA"/>
    <w:rsid w:val="006C69C8"/>
    <w:rsid w:val="006F4ADC"/>
    <w:rsid w:val="007025B2"/>
    <w:rsid w:val="007126DA"/>
    <w:rsid w:val="00723FCE"/>
    <w:rsid w:val="00724CA2"/>
    <w:rsid w:val="00741D5F"/>
    <w:rsid w:val="0074594C"/>
    <w:rsid w:val="008074CB"/>
    <w:rsid w:val="008177EF"/>
    <w:rsid w:val="0083396D"/>
    <w:rsid w:val="00871DCC"/>
    <w:rsid w:val="008B0E6B"/>
    <w:rsid w:val="008F17F6"/>
    <w:rsid w:val="00966BB1"/>
    <w:rsid w:val="009827A1"/>
    <w:rsid w:val="00991139"/>
    <w:rsid w:val="009923A0"/>
    <w:rsid w:val="009D1321"/>
    <w:rsid w:val="009E2C56"/>
    <w:rsid w:val="009E40E8"/>
    <w:rsid w:val="009F0830"/>
    <w:rsid w:val="009F48E7"/>
    <w:rsid w:val="00A32B7D"/>
    <w:rsid w:val="00A42EA1"/>
    <w:rsid w:val="00A57C05"/>
    <w:rsid w:val="00A744EA"/>
    <w:rsid w:val="00A80D38"/>
    <w:rsid w:val="00A870EF"/>
    <w:rsid w:val="00AB6C81"/>
    <w:rsid w:val="00AC636F"/>
    <w:rsid w:val="00AF1DE4"/>
    <w:rsid w:val="00AF3FA5"/>
    <w:rsid w:val="00B05835"/>
    <w:rsid w:val="00B525CE"/>
    <w:rsid w:val="00B80C51"/>
    <w:rsid w:val="00B82E44"/>
    <w:rsid w:val="00BA7A21"/>
    <w:rsid w:val="00BB5B0B"/>
    <w:rsid w:val="00C026EF"/>
    <w:rsid w:val="00C40F68"/>
    <w:rsid w:val="00C60880"/>
    <w:rsid w:val="00C74B74"/>
    <w:rsid w:val="00C86960"/>
    <w:rsid w:val="00CA34E7"/>
    <w:rsid w:val="00CE7659"/>
    <w:rsid w:val="00CE7BAB"/>
    <w:rsid w:val="00CF0B64"/>
    <w:rsid w:val="00D01C32"/>
    <w:rsid w:val="00D0783B"/>
    <w:rsid w:val="00D16449"/>
    <w:rsid w:val="00D30E9E"/>
    <w:rsid w:val="00D546D0"/>
    <w:rsid w:val="00D76E41"/>
    <w:rsid w:val="00D9396E"/>
    <w:rsid w:val="00DA79A9"/>
    <w:rsid w:val="00DB13AF"/>
    <w:rsid w:val="00DB7FF0"/>
    <w:rsid w:val="00DE3AD9"/>
    <w:rsid w:val="00E90C84"/>
    <w:rsid w:val="00E941EF"/>
    <w:rsid w:val="00EA65D5"/>
    <w:rsid w:val="00EE6A6B"/>
    <w:rsid w:val="00F00CB3"/>
    <w:rsid w:val="00F011C2"/>
    <w:rsid w:val="00F43A96"/>
    <w:rsid w:val="00F61A0D"/>
    <w:rsid w:val="00FA27A4"/>
    <w:rsid w:val="00FC1339"/>
    <w:rsid w:val="00FC23B5"/>
    <w:rsid w:val="00FD1ACE"/>
    <w:rsid w:val="00FF32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E4E81"/>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desc1">
    <w:name w:val="ndesc1"/>
    <w:basedOn w:val="Standaardalinea-lettertype"/>
    <w:rsid w:val="004E4E81"/>
    <w:rPr>
      <w:rFonts w:ascii="Arial" w:hAnsi="Arial" w:cs="Arial" w:hint="default"/>
      <w:b w:val="0"/>
      <w:bCs w:val="0"/>
      <w:strike w:val="0"/>
      <w:dstrike w:val="0"/>
      <w:color w:val="000000"/>
      <w:sz w:val="24"/>
      <w:szCs w:val="24"/>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E4E81"/>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desc1">
    <w:name w:val="ndesc1"/>
    <w:basedOn w:val="Standaardalinea-lettertype"/>
    <w:rsid w:val="004E4E81"/>
    <w:rPr>
      <w:rFonts w:ascii="Arial" w:hAnsi="Arial" w:cs="Arial" w:hint="default"/>
      <w:b w:val="0"/>
      <w:b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1964</Words>
  <Characters>10805</Characters>
  <Application>Microsoft Macintosh Word</Application>
  <DocSecurity>0</DocSecurity>
  <Lines>90</Lines>
  <Paragraphs>25</Paragraphs>
  <ScaleCrop>false</ScaleCrop>
  <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Zuurman</dc:creator>
  <cp:lastModifiedBy>Juliet  Zuurman</cp:lastModifiedBy>
  <cp:revision>2</cp:revision>
  <dcterms:created xsi:type="dcterms:W3CDTF">2015-02-01T14:05:00Z</dcterms:created>
  <dcterms:modified xsi:type="dcterms:W3CDTF">2015-02-01T14:05:00Z</dcterms:modified>
</cp:coreProperties>
</file>